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F34" w:rsidRPr="008A7F29" w:rsidRDefault="002A5DBA" w:rsidP="008A7F29">
      <w:pPr>
        <w:ind w:left="498"/>
        <w:jc w:val="right"/>
        <w:rPr>
          <w:sz w:val="16"/>
          <w:szCs w:val="16"/>
        </w:rPr>
      </w:pPr>
      <w:r w:rsidRPr="008A7F29">
        <w:rPr>
          <w:spacing w:val="-8"/>
          <w:sz w:val="16"/>
          <w:szCs w:val="16"/>
        </w:rPr>
        <w:t>Załącznik</w:t>
      </w:r>
      <w:r w:rsidRPr="008A7F29">
        <w:rPr>
          <w:spacing w:val="-11"/>
          <w:sz w:val="16"/>
          <w:szCs w:val="16"/>
        </w:rPr>
        <w:t xml:space="preserve"> </w:t>
      </w:r>
      <w:r w:rsidRPr="008A7F29">
        <w:rPr>
          <w:spacing w:val="-8"/>
          <w:sz w:val="16"/>
          <w:szCs w:val="16"/>
        </w:rPr>
        <w:t>nr</w:t>
      </w:r>
      <w:r w:rsidRPr="008A7F29">
        <w:rPr>
          <w:spacing w:val="-12"/>
          <w:sz w:val="16"/>
          <w:szCs w:val="16"/>
        </w:rPr>
        <w:t xml:space="preserve"> </w:t>
      </w:r>
      <w:r w:rsidRPr="008A7F29">
        <w:rPr>
          <w:spacing w:val="-8"/>
          <w:sz w:val="16"/>
          <w:szCs w:val="16"/>
        </w:rPr>
        <w:t>2</w:t>
      </w:r>
      <w:r w:rsidRPr="008A7F29">
        <w:rPr>
          <w:spacing w:val="-11"/>
          <w:sz w:val="16"/>
          <w:szCs w:val="16"/>
        </w:rPr>
        <w:t xml:space="preserve"> </w:t>
      </w:r>
      <w:r w:rsidRPr="008A7F29">
        <w:rPr>
          <w:spacing w:val="-8"/>
          <w:sz w:val="16"/>
          <w:szCs w:val="16"/>
        </w:rPr>
        <w:t>do</w:t>
      </w:r>
      <w:r w:rsidRPr="008A7F29">
        <w:rPr>
          <w:spacing w:val="-12"/>
          <w:sz w:val="16"/>
          <w:szCs w:val="16"/>
        </w:rPr>
        <w:t xml:space="preserve"> </w:t>
      </w:r>
      <w:r w:rsidRPr="008A7F29">
        <w:rPr>
          <w:spacing w:val="-8"/>
          <w:sz w:val="16"/>
          <w:szCs w:val="16"/>
        </w:rPr>
        <w:t>Zapytania</w:t>
      </w:r>
      <w:r w:rsidRPr="008A7F29">
        <w:rPr>
          <w:spacing w:val="-11"/>
          <w:sz w:val="16"/>
          <w:szCs w:val="16"/>
        </w:rPr>
        <w:t xml:space="preserve"> </w:t>
      </w:r>
      <w:r w:rsidRPr="008A7F29">
        <w:rPr>
          <w:spacing w:val="-8"/>
          <w:sz w:val="16"/>
          <w:szCs w:val="16"/>
        </w:rPr>
        <w:t>Ofertowego</w:t>
      </w:r>
      <w:r w:rsidRPr="008A7F29">
        <w:rPr>
          <w:spacing w:val="-12"/>
          <w:sz w:val="16"/>
          <w:szCs w:val="16"/>
        </w:rPr>
        <w:t xml:space="preserve"> </w:t>
      </w:r>
      <w:r w:rsidRPr="008A7F29">
        <w:rPr>
          <w:spacing w:val="-8"/>
          <w:sz w:val="16"/>
          <w:szCs w:val="16"/>
        </w:rPr>
        <w:t>–</w:t>
      </w:r>
      <w:r w:rsidRPr="008A7F29">
        <w:rPr>
          <w:spacing w:val="-11"/>
          <w:sz w:val="16"/>
          <w:szCs w:val="16"/>
        </w:rPr>
        <w:t xml:space="preserve"> </w:t>
      </w:r>
      <w:r w:rsidRPr="008A7F29">
        <w:rPr>
          <w:spacing w:val="-8"/>
          <w:sz w:val="16"/>
          <w:szCs w:val="16"/>
        </w:rPr>
        <w:t>Istotne</w:t>
      </w:r>
      <w:r w:rsidRPr="008A7F29">
        <w:rPr>
          <w:spacing w:val="-11"/>
          <w:sz w:val="16"/>
          <w:szCs w:val="16"/>
        </w:rPr>
        <w:t xml:space="preserve"> </w:t>
      </w:r>
      <w:r w:rsidRPr="008A7F29">
        <w:rPr>
          <w:spacing w:val="-8"/>
          <w:sz w:val="16"/>
          <w:szCs w:val="16"/>
        </w:rPr>
        <w:t>Postanowienia</w:t>
      </w:r>
      <w:r w:rsidRPr="008A7F29">
        <w:rPr>
          <w:spacing w:val="-10"/>
          <w:sz w:val="16"/>
          <w:szCs w:val="16"/>
        </w:rPr>
        <w:t xml:space="preserve"> </w:t>
      </w:r>
      <w:r w:rsidRPr="008A7F29">
        <w:rPr>
          <w:spacing w:val="-8"/>
          <w:sz w:val="16"/>
          <w:szCs w:val="16"/>
        </w:rPr>
        <w:t>Umowy</w:t>
      </w:r>
    </w:p>
    <w:p w:rsidR="00327F34" w:rsidRDefault="00327F34">
      <w:pPr>
        <w:pStyle w:val="Tekstpodstawowy"/>
        <w:ind w:left="0"/>
        <w:jc w:val="left"/>
        <w:rPr>
          <w:b/>
        </w:rPr>
      </w:pPr>
    </w:p>
    <w:p w:rsidR="00327F34" w:rsidRDefault="002A5DBA">
      <w:pPr>
        <w:ind w:left="364" w:right="1"/>
        <w:jc w:val="center"/>
        <w:rPr>
          <w:b/>
          <w:spacing w:val="-8"/>
          <w:sz w:val="24"/>
        </w:rPr>
      </w:pPr>
      <w:r>
        <w:rPr>
          <w:b/>
          <w:spacing w:val="-8"/>
          <w:sz w:val="24"/>
        </w:rPr>
        <w:t>ISTOTNE</w:t>
      </w:r>
      <w:r>
        <w:rPr>
          <w:b/>
          <w:spacing w:val="-11"/>
          <w:sz w:val="24"/>
        </w:rPr>
        <w:t xml:space="preserve"> </w:t>
      </w:r>
      <w:r>
        <w:rPr>
          <w:b/>
          <w:spacing w:val="-8"/>
          <w:sz w:val="24"/>
        </w:rPr>
        <w:t>POSTANOWIENIA</w:t>
      </w:r>
      <w:r>
        <w:rPr>
          <w:b/>
          <w:spacing w:val="-11"/>
          <w:sz w:val="24"/>
        </w:rPr>
        <w:t xml:space="preserve"> </w:t>
      </w:r>
      <w:r>
        <w:rPr>
          <w:b/>
          <w:spacing w:val="-8"/>
          <w:sz w:val="24"/>
        </w:rPr>
        <w:t>UMOWY</w:t>
      </w:r>
    </w:p>
    <w:p w:rsidR="008A7F29" w:rsidRDefault="008A7F29">
      <w:pPr>
        <w:ind w:left="364" w:right="1"/>
        <w:jc w:val="center"/>
        <w:rPr>
          <w:b/>
          <w:sz w:val="24"/>
        </w:rPr>
      </w:pPr>
      <w:r>
        <w:rPr>
          <w:b/>
          <w:spacing w:val="-8"/>
          <w:sz w:val="24"/>
        </w:rPr>
        <w:t>UMOWA</w:t>
      </w:r>
    </w:p>
    <w:p w:rsidR="00327F34" w:rsidRDefault="002A5DBA">
      <w:pPr>
        <w:pStyle w:val="Tekstpodstawowy"/>
        <w:tabs>
          <w:tab w:val="left" w:leader="dot" w:pos="4583"/>
        </w:tabs>
        <w:spacing w:before="139"/>
      </w:pPr>
      <w:r>
        <w:rPr>
          <w:spacing w:val="-2"/>
        </w:rPr>
        <w:t>zawarta</w:t>
      </w:r>
      <w:r>
        <w:rPr>
          <w:spacing w:val="-15"/>
        </w:rPr>
        <w:t xml:space="preserve"> </w:t>
      </w:r>
      <w:r>
        <w:rPr>
          <w:spacing w:val="-2"/>
        </w:rPr>
        <w:t>w</w:t>
      </w:r>
      <w:r>
        <w:rPr>
          <w:spacing w:val="31"/>
        </w:rPr>
        <w:t xml:space="preserve"> </w:t>
      </w:r>
      <w:proofErr w:type="spellStart"/>
      <w:r w:rsidR="00211F71">
        <w:rPr>
          <w:spacing w:val="-2"/>
        </w:rPr>
        <w:t>Bartniczce</w:t>
      </w:r>
      <w:proofErr w:type="spellEnd"/>
      <w:r>
        <w:rPr>
          <w:spacing w:val="-15"/>
        </w:rPr>
        <w:t xml:space="preserve"> </w:t>
      </w:r>
      <w:r>
        <w:rPr>
          <w:spacing w:val="-2"/>
        </w:rPr>
        <w:t>w</w:t>
      </w:r>
      <w:r>
        <w:rPr>
          <w:spacing w:val="-14"/>
        </w:rPr>
        <w:t xml:space="preserve"> </w:t>
      </w:r>
      <w:r>
        <w:rPr>
          <w:spacing w:val="-4"/>
        </w:rPr>
        <w:t>dniu</w:t>
      </w:r>
      <w:r>
        <w:rPr>
          <w:rFonts w:ascii="Times New Roman" w:hAnsi="Times New Roman"/>
        </w:rPr>
        <w:tab/>
      </w:r>
      <w:r>
        <w:rPr>
          <w:spacing w:val="-2"/>
        </w:rPr>
        <w:t>r.</w:t>
      </w:r>
      <w:r>
        <w:rPr>
          <w:spacing w:val="-13"/>
        </w:rPr>
        <w:t xml:space="preserve"> </w:t>
      </w:r>
      <w:r>
        <w:rPr>
          <w:spacing w:val="-2"/>
        </w:rPr>
        <w:t>pomiędzy:</w:t>
      </w:r>
    </w:p>
    <w:p w:rsidR="00327F34" w:rsidRDefault="00211F71">
      <w:pPr>
        <w:spacing w:before="137" w:line="360" w:lineRule="auto"/>
        <w:ind w:left="141" w:right="140"/>
        <w:jc w:val="both"/>
        <w:rPr>
          <w:b/>
          <w:sz w:val="24"/>
        </w:rPr>
      </w:pPr>
      <w:r>
        <w:rPr>
          <w:b/>
          <w:sz w:val="24"/>
        </w:rPr>
        <w:t>Gminny</w:t>
      </w:r>
      <w:r w:rsidR="005068C6">
        <w:rPr>
          <w:b/>
          <w:sz w:val="24"/>
        </w:rPr>
        <w:t>m</w:t>
      </w:r>
      <w:r>
        <w:rPr>
          <w:b/>
          <w:sz w:val="24"/>
        </w:rPr>
        <w:t xml:space="preserve"> Ośrodk</w:t>
      </w:r>
      <w:r w:rsidR="005068C6">
        <w:rPr>
          <w:b/>
          <w:sz w:val="24"/>
        </w:rPr>
        <w:t>iem</w:t>
      </w:r>
      <w:r>
        <w:rPr>
          <w:b/>
          <w:sz w:val="24"/>
        </w:rPr>
        <w:t xml:space="preserve"> Pomocy Społecznej, ul. Brodnicka 8, 87-321 </w:t>
      </w:r>
      <w:proofErr w:type="spellStart"/>
      <w:r>
        <w:rPr>
          <w:b/>
          <w:sz w:val="24"/>
        </w:rPr>
        <w:t>Bartniczka</w:t>
      </w:r>
      <w:proofErr w:type="spellEnd"/>
      <w:r>
        <w:rPr>
          <w:b/>
          <w:sz w:val="24"/>
        </w:rPr>
        <w:t>, NIP 874-17</w:t>
      </w:r>
      <w:r w:rsidR="005068C6">
        <w:rPr>
          <w:b/>
          <w:sz w:val="24"/>
        </w:rPr>
        <w:t>2</w:t>
      </w:r>
      <w:r>
        <w:rPr>
          <w:b/>
          <w:sz w:val="24"/>
        </w:rPr>
        <w:t>-</w:t>
      </w:r>
      <w:r w:rsidR="005068C6">
        <w:rPr>
          <w:b/>
          <w:sz w:val="24"/>
        </w:rPr>
        <w:t>34-1</w:t>
      </w:r>
      <w:r>
        <w:rPr>
          <w:b/>
          <w:sz w:val="24"/>
        </w:rPr>
        <w:t>1, reprezentowan</w:t>
      </w:r>
      <w:r w:rsidR="005068C6">
        <w:rPr>
          <w:b/>
          <w:sz w:val="24"/>
        </w:rPr>
        <w:t>ym</w:t>
      </w:r>
      <w:r>
        <w:rPr>
          <w:b/>
          <w:sz w:val="24"/>
        </w:rPr>
        <w:t xml:space="preserve"> przez ……….., zwan</w:t>
      </w:r>
      <w:r w:rsidR="005068C6">
        <w:rPr>
          <w:b/>
          <w:sz w:val="24"/>
        </w:rPr>
        <w:t>ym</w:t>
      </w:r>
      <w:r>
        <w:rPr>
          <w:b/>
          <w:sz w:val="24"/>
        </w:rPr>
        <w:t xml:space="preserve"> w</w:t>
      </w:r>
      <w:r w:rsidR="005068C6">
        <w:rPr>
          <w:b/>
          <w:sz w:val="24"/>
        </w:rPr>
        <w:t xml:space="preserve"> dalszej</w:t>
      </w:r>
      <w:r>
        <w:rPr>
          <w:b/>
          <w:sz w:val="24"/>
        </w:rPr>
        <w:t xml:space="preserve"> treści umowy „Zamawiającym”</w:t>
      </w:r>
    </w:p>
    <w:p w:rsidR="00327F34" w:rsidRDefault="002A5DBA">
      <w:pPr>
        <w:pStyle w:val="Tekstpodstawowy"/>
        <w:jc w:val="left"/>
      </w:pPr>
      <w:r>
        <w:rPr>
          <w:spacing w:val="-10"/>
        </w:rPr>
        <w:t>a</w:t>
      </w:r>
    </w:p>
    <w:p w:rsidR="00327F34" w:rsidRDefault="002A5DBA">
      <w:pPr>
        <w:pStyle w:val="Tekstpodstawowy"/>
        <w:spacing w:before="137" w:line="360" w:lineRule="auto"/>
        <w:jc w:val="left"/>
        <w:rPr>
          <w:b/>
        </w:rPr>
      </w:pPr>
      <w:r>
        <w:rPr>
          <w:spacing w:val="-2"/>
        </w:rPr>
        <w:t xml:space="preserve">……………………………………………………………………………………………………… </w:t>
      </w:r>
      <w:r>
        <w:t xml:space="preserve">zwaną dalej: </w:t>
      </w:r>
      <w:r>
        <w:rPr>
          <w:b/>
        </w:rPr>
        <w:t>Wykonawcą</w:t>
      </w:r>
    </w:p>
    <w:p w:rsidR="00327F34" w:rsidRDefault="002A5DBA">
      <w:pPr>
        <w:pStyle w:val="Tekstpodstawowy"/>
        <w:spacing w:line="360" w:lineRule="auto"/>
        <w:ind w:right="4463"/>
        <w:jc w:val="left"/>
      </w:pPr>
      <w:r>
        <w:t>zwani</w:t>
      </w:r>
      <w:r>
        <w:rPr>
          <w:spacing w:val="-5"/>
        </w:rPr>
        <w:t xml:space="preserve"> </w:t>
      </w:r>
      <w:r>
        <w:t>każda</w:t>
      </w:r>
      <w:r>
        <w:rPr>
          <w:spacing w:val="-4"/>
        </w:rPr>
        <w:t xml:space="preserve"> </w:t>
      </w:r>
      <w:r>
        <w:t>z</w:t>
      </w:r>
      <w:r>
        <w:rPr>
          <w:spacing w:val="-5"/>
        </w:rPr>
        <w:t xml:space="preserve"> </w:t>
      </w:r>
      <w:r>
        <w:t>osobna</w:t>
      </w:r>
      <w:r>
        <w:rPr>
          <w:spacing w:val="-5"/>
        </w:rPr>
        <w:t xml:space="preserve"> </w:t>
      </w:r>
      <w:r>
        <w:t>Stroną,</w:t>
      </w:r>
      <w:r>
        <w:rPr>
          <w:spacing w:val="-5"/>
        </w:rPr>
        <w:t xml:space="preserve"> </w:t>
      </w:r>
      <w:r>
        <w:t>a</w:t>
      </w:r>
      <w:r>
        <w:rPr>
          <w:spacing w:val="-3"/>
        </w:rPr>
        <w:t xml:space="preserve"> </w:t>
      </w:r>
      <w:r>
        <w:t>łącznie</w:t>
      </w:r>
      <w:r>
        <w:rPr>
          <w:spacing w:val="-7"/>
        </w:rPr>
        <w:t xml:space="preserve"> </w:t>
      </w:r>
      <w:r>
        <w:t>Stronami o następującej treści:</w:t>
      </w:r>
    </w:p>
    <w:p w:rsidR="00327F34" w:rsidRDefault="002A5DBA">
      <w:pPr>
        <w:ind w:left="364" w:right="364"/>
        <w:jc w:val="center"/>
        <w:rPr>
          <w:b/>
          <w:sz w:val="24"/>
        </w:rPr>
      </w:pPr>
      <w:r>
        <w:rPr>
          <w:b/>
          <w:sz w:val="24"/>
        </w:rPr>
        <w:t xml:space="preserve">§ </w:t>
      </w:r>
      <w:r>
        <w:rPr>
          <w:b/>
          <w:spacing w:val="-10"/>
          <w:sz w:val="24"/>
        </w:rPr>
        <w:t>1</w:t>
      </w:r>
    </w:p>
    <w:p w:rsidR="00327F34" w:rsidRDefault="002A5DBA">
      <w:pPr>
        <w:spacing w:before="140"/>
        <w:ind w:left="3920"/>
        <w:jc w:val="both"/>
        <w:rPr>
          <w:b/>
          <w:sz w:val="24"/>
        </w:rPr>
      </w:pPr>
      <w:r>
        <w:rPr>
          <w:b/>
          <w:sz w:val="24"/>
        </w:rPr>
        <w:t>Przedmiot</w:t>
      </w:r>
      <w:r>
        <w:rPr>
          <w:b/>
          <w:spacing w:val="2"/>
          <w:sz w:val="24"/>
        </w:rPr>
        <w:t xml:space="preserve"> </w:t>
      </w:r>
      <w:r>
        <w:rPr>
          <w:b/>
          <w:spacing w:val="-2"/>
          <w:sz w:val="24"/>
        </w:rPr>
        <w:t>Umowy</w:t>
      </w:r>
    </w:p>
    <w:p w:rsidR="00327F34" w:rsidRDefault="002A5DBA">
      <w:pPr>
        <w:pStyle w:val="Akapitzlist"/>
        <w:numPr>
          <w:ilvl w:val="0"/>
          <w:numId w:val="13"/>
        </w:numPr>
        <w:tabs>
          <w:tab w:val="left" w:pos="847"/>
        </w:tabs>
        <w:spacing w:before="136" w:line="360" w:lineRule="auto"/>
        <w:ind w:right="138" w:firstLine="0"/>
        <w:jc w:val="both"/>
        <w:rPr>
          <w:sz w:val="24"/>
        </w:rPr>
      </w:pPr>
      <w:r>
        <w:rPr>
          <w:sz w:val="24"/>
        </w:rPr>
        <w:t xml:space="preserve">Na podstawie niniejszej umowy Zamawiający zleca, a Wykonawca zobowiązuje się do wykonywania usług pielęgniarskich w Dziennym Domu </w:t>
      </w:r>
      <w:r w:rsidR="00211F71">
        <w:rPr>
          <w:sz w:val="24"/>
        </w:rPr>
        <w:t>Senior+ w Grążawach 29, 87-321 Bartniczka</w:t>
      </w:r>
      <w:r>
        <w:rPr>
          <w:sz w:val="24"/>
        </w:rPr>
        <w:t>.</w:t>
      </w:r>
      <w:r>
        <w:rPr>
          <w:b/>
          <w:sz w:val="24"/>
        </w:rPr>
        <w:t>,</w:t>
      </w:r>
      <w:r>
        <w:rPr>
          <w:b/>
          <w:spacing w:val="40"/>
          <w:sz w:val="24"/>
        </w:rPr>
        <w:t xml:space="preserve"> </w:t>
      </w:r>
      <w:r>
        <w:rPr>
          <w:sz w:val="24"/>
        </w:rPr>
        <w:t>obejmujących:</w:t>
      </w:r>
    </w:p>
    <w:p w:rsidR="00327F34" w:rsidRDefault="002A5DBA">
      <w:pPr>
        <w:pStyle w:val="Akapitzlist"/>
        <w:numPr>
          <w:ilvl w:val="1"/>
          <w:numId w:val="13"/>
        </w:numPr>
        <w:tabs>
          <w:tab w:val="left" w:pos="860"/>
        </w:tabs>
        <w:spacing w:before="2"/>
        <w:ind w:hanging="359"/>
        <w:jc w:val="both"/>
        <w:rPr>
          <w:sz w:val="24"/>
        </w:rPr>
      </w:pPr>
      <w:r>
        <w:rPr>
          <w:sz w:val="24"/>
        </w:rPr>
        <w:t>pomiar</w:t>
      </w:r>
      <w:r>
        <w:rPr>
          <w:spacing w:val="-3"/>
          <w:sz w:val="24"/>
        </w:rPr>
        <w:t xml:space="preserve"> </w:t>
      </w:r>
      <w:r>
        <w:rPr>
          <w:sz w:val="24"/>
        </w:rPr>
        <w:t>temperatury ciała, tętna,</w:t>
      </w:r>
      <w:r>
        <w:rPr>
          <w:spacing w:val="-2"/>
          <w:sz w:val="24"/>
        </w:rPr>
        <w:t xml:space="preserve"> </w:t>
      </w:r>
      <w:r>
        <w:rPr>
          <w:sz w:val="24"/>
        </w:rPr>
        <w:t>ciśnienia</w:t>
      </w:r>
      <w:r>
        <w:rPr>
          <w:spacing w:val="-2"/>
          <w:sz w:val="24"/>
        </w:rPr>
        <w:t xml:space="preserve"> </w:t>
      </w:r>
      <w:r>
        <w:rPr>
          <w:sz w:val="24"/>
        </w:rPr>
        <w:t xml:space="preserve">każdego </w:t>
      </w:r>
      <w:r>
        <w:rPr>
          <w:spacing w:val="-2"/>
          <w:sz w:val="24"/>
        </w:rPr>
        <w:t>podopiecznego,</w:t>
      </w:r>
    </w:p>
    <w:p w:rsidR="00327F34" w:rsidRDefault="002A5DBA">
      <w:pPr>
        <w:pStyle w:val="Akapitzlist"/>
        <w:numPr>
          <w:ilvl w:val="1"/>
          <w:numId w:val="13"/>
        </w:numPr>
        <w:tabs>
          <w:tab w:val="left" w:pos="861"/>
        </w:tabs>
        <w:spacing w:before="136" w:line="360" w:lineRule="auto"/>
        <w:ind w:left="861" w:right="136"/>
        <w:jc w:val="both"/>
        <w:rPr>
          <w:sz w:val="24"/>
        </w:rPr>
      </w:pPr>
      <w:r>
        <w:rPr>
          <w:sz w:val="24"/>
        </w:rPr>
        <w:t>wykonywanie w należyty sposób i we właściwym czasie zleceń lekarskich oraz potwierdzenie ich wykonywania w przeznaczonej do tego dokumentacji (podawanie leków zleconych przez lekarza oraz dopilnowanie przyjęcia leków przez podopiecznych DD),</w:t>
      </w:r>
    </w:p>
    <w:p w:rsidR="00327F34" w:rsidRDefault="002A5DBA">
      <w:pPr>
        <w:pStyle w:val="Akapitzlist"/>
        <w:numPr>
          <w:ilvl w:val="1"/>
          <w:numId w:val="13"/>
        </w:numPr>
        <w:tabs>
          <w:tab w:val="left" w:pos="927"/>
        </w:tabs>
        <w:spacing w:before="1"/>
        <w:ind w:left="927" w:hanging="426"/>
        <w:jc w:val="both"/>
        <w:rPr>
          <w:sz w:val="24"/>
        </w:rPr>
      </w:pPr>
      <w:r>
        <w:rPr>
          <w:sz w:val="24"/>
        </w:rPr>
        <w:t>uczestniczenie</w:t>
      </w:r>
      <w:r>
        <w:rPr>
          <w:spacing w:val="-3"/>
          <w:sz w:val="24"/>
        </w:rPr>
        <w:t xml:space="preserve"> </w:t>
      </w:r>
      <w:r>
        <w:rPr>
          <w:sz w:val="24"/>
        </w:rPr>
        <w:t>w przyjęciu</w:t>
      </w:r>
      <w:r>
        <w:rPr>
          <w:spacing w:val="2"/>
          <w:sz w:val="24"/>
        </w:rPr>
        <w:t xml:space="preserve"> </w:t>
      </w:r>
      <w:r>
        <w:rPr>
          <w:sz w:val="24"/>
        </w:rPr>
        <w:t xml:space="preserve">nowych </w:t>
      </w:r>
      <w:r>
        <w:rPr>
          <w:spacing w:val="-2"/>
          <w:sz w:val="24"/>
        </w:rPr>
        <w:t>podopiecznych,</w:t>
      </w:r>
    </w:p>
    <w:p w:rsidR="00327F34" w:rsidRDefault="002A5DBA">
      <w:pPr>
        <w:pStyle w:val="Akapitzlist"/>
        <w:numPr>
          <w:ilvl w:val="1"/>
          <w:numId w:val="13"/>
        </w:numPr>
        <w:tabs>
          <w:tab w:val="left" w:pos="861"/>
        </w:tabs>
        <w:spacing w:before="139" w:line="360" w:lineRule="auto"/>
        <w:ind w:left="861" w:right="134"/>
        <w:rPr>
          <w:sz w:val="24"/>
        </w:rPr>
      </w:pPr>
      <w:r>
        <w:rPr>
          <w:sz w:val="24"/>
        </w:rPr>
        <w:t>ustalenie</w:t>
      </w:r>
      <w:r>
        <w:rPr>
          <w:spacing w:val="80"/>
          <w:sz w:val="24"/>
        </w:rPr>
        <w:t xml:space="preserve"> </w:t>
      </w:r>
      <w:r>
        <w:rPr>
          <w:sz w:val="24"/>
        </w:rPr>
        <w:t>rozpoznawania</w:t>
      </w:r>
      <w:r>
        <w:rPr>
          <w:spacing w:val="80"/>
          <w:sz w:val="24"/>
        </w:rPr>
        <w:t xml:space="preserve"> </w:t>
      </w:r>
      <w:r>
        <w:rPr>
          <w:sz w:val="24"/>
        </w:rPr>
        <w:t>pielęgnacyjnego</w:t>
      </w:r>
      <w:r>
        <w:rPr>
          <w:spacing w:val="80"/>
          <w:sz w:val="24"/>
        </w:rPr>
        <w:t xml:space="preserve"> </w:t>
      </w:r>
      <w:r>
        <w:rPr>
          <w:sz w:val="24"/>
        </w:rPr>
        <w:t>oraz</w:t>
      </w:r>
      <w:r>
        <w:rPr>
          <w:spacing w:val="80"/>
          <w:sz w:val="24"/>
        </w:rPr>
        <w:t xml:space="preserve"> </w:t>
      </w:r>
      <w:r>
        <w:rPr>
          <w:sz w:val="24"/>
        </w:rPr>
        <w:t>dobór</w:t>
      </w:r>
      <w:r>
        <w:rPr>
          <w:spacing w:val="80"/>
          <w:sz w:val="24"/>
        </w:rPr>
        <w:t xml:space="preserve"> </w:t>
      </w:r>
      <w:r>
        <w:rPr>
          <w:sz w:val="24"/>
        </w:rPr>
        <w:t>metod</w:t>
      </w:r>
      <w:r>
        <w:rPr>
          <w:spacing w:val="80"/>
          <w:sz w:val="24"/>
        </w:rPr>
        <w:t xml:space="preserve"> </w:t>
      </w:r>
      <w:r>
        <w:rPr>
          <w:sz w:val="24"/>
        </w:rPr>
        <w:t>pielęgnacyjnych</w:t>
      </w:r>
      <w:r>
        <w:rPr>
          <w:spacing w:val="80"/>
          <w:sz w:val="24"/>
        </w:rPr>
        <w:t xml:space="preserve"> </w:t>
      </w:r>
      <w:r>
        <w:rPr>
          <w:sz w:val="24"/>
        </w:rPr>
        <w:t>stosowanych do diagnozy lekarskiej i pielęgniarskiej,</w:t>
      </w:r>
    </w:p>
    <w:p w:rsidR="00327F34" w:rsidRDefault="002A5DBA">
      <w:pPr>
        <w:pStyle w:val="Akapitzlist"/>
        <w:numPr>
          <w:ilvl w:val="1"/>
          <w:numId w:val="13"/>
        </w:numPr>
        <w:tabs>
          <w:tab w:val="left" w:pos="861"/>
        </w:tabs>
        <w:spacing w:line="360" w:lineRule="auto"/>
        <w:ind w:left="861" w:right="135"/>
        <w:rPr>
          <w:sz w:val="24"/>
        </w:rPr>
      </w:pPr>
      <w:r>
        <w:rPr>
          <w:sz w:val="24"/>
        </w:rPr>
        <w:t>prowadzenie</w:t>
      </w:r>
      <w:r>
        <w:rPr>
          <w:spacing w:val="80"/>
          <w:w w:val="150"/>
          <w:sz w:val="24"/>
        </w:rPr>
        <w:t xml:space="preserve"> </w:t>
      </w:r>
      <w:r>
        <w:rPr>
          <w:sz w:val="24"/>
        </w:rPr>
        <w:t>obserwacji</w:t>
      </w:r>
      <w:r>
        <w:rPr>
          <w:spacing w:val="80"/>
          <w:w w:val="150"/>
          <w:sz w:val="24"/>
        </w:rPr>
        <w:t xml:space="preserve"> </w:t>
      </w:r>
      <w:r>
        <w:rPr>
          <w:sz w:val="24"/>
        </w:rPr>
        <w:t>stanu</w:t>
      </w:r>
      <w:r>
        <w:rPr>
          <w:spacing w:val="80"/>
          <w:w w:val="150"/>
          <w:sz w:val="24"/>
        </w:rPr>
        <w:t xml:space="preserve"> </w:t>
      </w:r>
      <w:r>
        <w:rPr>
          <w:sz w:val="24"/>
        </w:rPr>
        <w:t>zdrowia</w:t>
      </w:r>
      <w:r>
        <w:rPr>
          <w:spacing w:val="80"/>
          <w:w w:val="150"/>
          <w:sz w:val="24"/>
        </w:rPr>
        <w:t xml:space="preserve"> </w:t>
      </w:r>
      <w:r>
        <w:rPr>
          <w:sz w:val="24"/>
        </w:rPr>
        <w:t>podopiecznych</w:t>
      </w:r>
      <w:r>
        <w:rPr>
          <w:spacing w:val="80"/>
          <w:w w:val="150"/>
          <w:sz w:val="24"/>
        </w:rPr>
        <w:t xml:space="preserve"> </w:t>
      </w:r>
      <w:r>
        <w:rPr>
          <w:sz w:val="24"/>
        </w:rPr>
        <w:t>(</w:t>
      </w:r>
      <w:r>
        <w:rPr>
          <w:spacing w:val="80"/>
          <w:w w:val="150"/>
          <w:sz w:val="24"/>
        </w:rPr>
        <w:t xml:space="preserve"> </w:t>
      </w:r>
      <w:r>
        <w:rPr>
          <w:sz w:val="24"/>
        </w:rPr>
        <w:t>stan</w:t>
      </w:r>
      <w:r>
        <w:rPr>
          <w:spacing w:val="80"/>
          <w:w w:val="150"/>
          <w:sz w:val="24"/>
        </w:rPr>
        <w:t xml:space="preserve"> </w:t>
      </w:r>
      <w:r>
        <w:rPr>
          <w:sz w:val="24"/>
        </w:rPr>
        <w:t>somatyczny</w:t>
      </w:r>
      <w:r>
        <w:rPr>
          <w:spacing w:val="80"/>
          <w:w w:val="150"/>
          <w:sz w:val="24"/>
        </w:rPr>
        <w:t xml:space="preserve"> </w:t>
      </w:r>
      <w:r>
        <w:rPr>
          <w:sz w:val="24"/>
        </w:rPr>
        <w:t xml:space="preserve">i </w:t>
      </w:r>
      <w:r>
        <w:rPr>
          <w:spacing w:val="-2"/>
          <w:sz w:val="24"/>
        </w:rPr>
        <w:t>psychiczny),</w:t>
      </w:r>
    </w:p>
    <w:p w:rsidR="00327F34" w:rsidRDefault="002A5DBA">
      <w:pPr>
        <w:pStyle w:val="Akapitzlist"/>
        <w:numPr>
          <w:ilvl w:val="1"/>
          <w:numId w:val="13"/>
        </w:numPr>
        <w:tabs>
          <w:tab w:val="left" w:pos="860"/>
        </w:tabs>
        <w:ind w:hanging="359"/>
        <w:rPr>
          <w:sz w:val="24"/>
        </w:rPr>
      </w:pPr>
      <w:r>
        <w:rPr>
          <w:sz w:val="24"/>
        </w:rPr>
        <w:t>prowadzenie</w:t>
      </w:r>
      <w:r>
        <w:rPr>
          <w:spacing w:val="-4"/>
          <w:sz w:val="24"/>
        </w:rPr>
        <w:t xml:space="preserve"> </w:t>
      </w:r>
      <w:r>
        <w:rPr>
          <w:sz w:val="24"/>
        </w:rPr>
        <w:t>dokumentacji</w:t>
      </w:r>
      <w:r>
        <w:rPr>
          <w:spacing w:val="-1"/>
          <w:sz w:val="24"/>
        </w:rPr>
        <w:t xml:space="preserve"> </w:t>
      </w:r>
      <w:r>
        <w:rPr>
          <w:spacing w:val="-2"/>
          <w:sz w:val="24"/>
        </w:rPr>
        <w:t>medycznej,</w:t>
      </w:r>
    </w:p>
    <w:p w:rsidR="00327F34" w:rsidRDefault="002A5DBA">
      <w:pPr>
        <w:pStyle w:val="Akapitzlist"/>
        <w:numPr>
          <w:ilvl w:val="1"/>
          <w:numId w:val="13"/>
        </w:numPr>
        <w:tabs>
          <w:tab w:val="left" w:pos="860"/>
        </w:tabs>
        <w:spacing w:before="137"/>
        <w:ind w:hanging="359"/>
        <w:rPr>
          <w:sz w:val="24"/>
        </w:rPr>
      </w:pPr>
      <w:r>
        <w:rPr>
          <w:sz w:val="24"/>
        </w:rPr>
        <w:t>zgłaszanie</w:t>
      </w:r>
      <w:r>
        <w:rPr>
          <w:spacing w:val="-3"/>
          <w:sz w:val="24"/>
        </w:rPr>
        <w:t xml:space="preserve"> </w:t>
      </w:r>
      <w:r>
        <w:rPr>
          <w:sz w:val="24"/>
        </w:rPr>
        <w:t>kierownikowi</w:t>
      </w:r>
      <w:r>
        <w:rPr>
          <w:spacing w:val="-3"/>
          <w:sz w:val="24"/>
        </w:rPr>
        <w:t xml:space="preserve"> </w:t>
      </w:r>
      <w:r>
        <w:rPr>
          <w:sz w:val="24"/>
        </w:rPr>
        <w:t>DD</w:t>
      </w:r>
      <w:r>
        <w:rPr>
          <w:spacing w:val="-1"/>
          <w:sz w:val="24"/>
        </w:rPr>
        <w:t xml:space="preserve"> </w:t>
      </w:r>
      <w:r>
        <w:rPr>
          <w:sz w:val="24"/>
        </w:rPr>
        <w:t>zapotrzebowania na</w:t>
      </w:r>
      <w:r>
        <w:rPr>
          <w:spacing w:val="1"/>
          <w:sz w:val="24"/>
        </w:rPr>
        <w:t xml:space="preserve"> </w:t>
      </w:r>
      <w:r>
        <w:rPr>
          <w:sz w:val="24"/>
        </w:rPr>
        <w:t>materiały</w:t>
      </w:r>
      <w:r>
        <w:rPr>
          <w:spacing w:val="-1"/>
          <w:sz w:val="24"/>
        </w:rPr>
        <w:t xml:space="preserve"> </w:t>
      </w:r>
      <w:r>
        <w:rPr>
          <w:sz w:val="24"/>
        </w:rPr>
        <w:t>i</w:t>
      </w:r>
      <w:r>
        <w:rPr>
          <w:spacing w:val="-1"/>
          <w:sz w:val="24"/>
        </w:rPr>
        <w:t xml:space="preserve"> </w:t>
      </w:r>
      <w:r>
        <w:rPr>
          <w:sz w:val="24"/>
        </w:rPr>
        <w:t>środki</w:t>
      </w:r>
      <w:r>
        <w:rPr>
          <w:spacing w:val="-2"/>
          <w:sz w:val="24"/>
        </w:rPr>
        <w:t xml:space="preserve"> medyczne,</w:t>
      </w:r>
    </w:p>
    <w:p w:rsidR="00327F34" w:rsidRDefault="002A5DBA">
      <w:pPr>
        <w:pStyle w:val="Akapitzlist"/>
        <w:numPr>
          <w:ilvl w:val="1"/>
          <w:numId w:val="13"/>
        </w:numPr>
        <w:tabs>
          <w:tab w:val="left" w:pos="861"/>
        </w:tabs>
        <w:spacing w:before="99" w:line="360" w:lineRule="auto"/>
        <w:ind w:left="861" w:right="137"/>
        <w:rPr>
          <w:sz w:val="24"/>
        </w:rPr>
      </w:pPr>
      <w:r>
        <w:rPr>
          <w:sz w:val="24"/>
        </w:rPr>
        <w:t>udzielenie</w:t>
      </w:r>
      <w:r>
        <w:rPr>
          <w:spacing w:val="-1"/>
          <w:sz w:val="24"/>
        </w:rPr>
        <w:t xml:space="preserve"> </w:t>
      </w:r>
      <w:r>
        <w:rPr>
          <w:sz w:val="24"/>
        </w:rPr>
        <w:t>porad</w:t>
      </w:r>
      <w:r>
        <w:rPr>
          <w:spacing w:val="-2"/>
          <w:sz w:val="24"/>
        </w:rPr>
        <w:t xml:space="preserve"> </w:t>
      </w:r>
      <w:r>
        <w:rPr>
          <w:sz w:val="24"/>
        </w:rPr>
        <w:t>grupowych i indywidualnych podnoszących wiedzę</w:t>
      </w:r>
      <w:r>
        <w:rPr>
          <w:spacing w:val="-2"/>
          <w:sz w:val="24"/>
        </w:rPr>
        <w:t xml:space="preserve"> </w:t>
      </w:r>
      <w:r>
        <w:rPr>
          <w:sz w:val="24"/>
        </w:rPr>
        <w:t>podopiecznych w zakresie podstawowej profilaktyki, pielęgnacji i higieny osobistej,</w:t>
      </w:r>
    </w:p>
    <w:p w:rsidR="00327F34" w:rsidRDefault="002A5DBA">
      <w:pPr>
        <w:pStyle w:val="Akapitzlist"/>
        <w:numPr>
          <w:ilvl w:val="1"/>
          <w:numId w:val="13"/>
        </w:numPr>
        <w:tabs>
          <w:tab w:val="left" w:pos="860"/>
        </w:tabs>
        <w:spacing w:before="72"/>
        <w:ind w:hanging="359"/>
        <w:rPr>
          <w:sz w:val="24"/>
        </w:rPr>
      </w:pPr>
      <w:r>
        <w:rPr>
          <w:sz w:val="24"/>
        </w:rPr>
        <w:t>prowadzenie</w:t>
      </w:r>
      <w:r>
        <w:rPr>
          <w:spacing w:val="-4"/>
          <w:sz w:val="24"/>
        </w:rPr>
        <w:t xml:space="preserve"> </w:t>
      </w:r>
      <w:r>
        <w:rPr>
          <w:sz w:val="24"/>
        </w:rPr>
        <w:t>instruktażu</w:t>
      </w:r>
      <w:r>
        <w:rPr>
          <w:spacing w:val="-1"/>
          <w:sz w:val="24"/>
        </w:rPr>
        <w:t xml:space="preserve"> </w:t>
      </w:r>
      <w:r>
        <w:rPr>
          <w:sz w:val="24"/>
        </w:rPr>
        <w:t>użytkowania</w:t>
      </w:r>
      <w:r>
        <w:rPr>
          <w:spacing w:val="-2"/>
          <w:sz w:val="24"/>
        </w:rPr>
        <w:t xml:space="preserve"> </w:t>
      </w:r>
      <w:r>
        <w:rPr>
          <w:sz w:val="24"/>
        </w:rPr>
        <w:t>sprzętu</w:t>
      </w:r>
      <w:r>
        <w:rPr>
          <w:spacing w:val="-1"/>
          <w:sz w:val="24"/>
        </w:rPr>
        <w:t xml:space="preserve"> </w:t>
      </w:r>
      <w:r>
        <w:rPr>
          <w:spacing w:val="-2"/>
          <w:sz w:val="24"/>
        </w:rPr>
        <w:t>medycznego,</w:t>
      </w:r>
    </w:p>
    <w:p w:rsidR="00327F34" w:rsidRDefault="002A5DBA">
      <w:pPr>
        <w:pStyle w:val="Akapitzlist"/>
        <w:numPr>
          <w:ilvl w:val="1"/>
          <w:numId w:val="13"/>
        </w:numPr>
        <w:tabs>
          <w:tab w:val="left" w:pos="861"/>
        </w:tabs>
        <w:spacing w:before="137" w:line="360" w:lineRule="auto"/>
        <w:ind w:left="861" w:right="137"/>
        <w:rPr>
          <w:sz w:val="24"/>
        </w:rPr>
      </w:pPr>
      <w:r>
        <w:rPr>
          <w:sz w:val="24"/>
        </w:rPr>
        <w:t>kształtowanie</w:t>
      </w:r>
      <w:r>
        <w:rPr>
          <w:spacing w:val="80"/>
          <w:sz w:val="24"/>
        </w:rPr>
        <w:t xml:space="preserve"> </w:t>
      </w:r>
      <w:r>
        <w:rPr>
          <w:sz w:val="24"/>
        </w:rPr>
        <w:t>pozytywnych</w:t>
      </w:r>
      <w:r>
        <w:rPr>
          <w:spacing w:val="80"/>
          <w:sz w:val="24"/>
        </w:rPr>
        <w:t xml:space="preserve"> </w:t>
      </w:r>
      <w:r>
        <w:rPr>
          <w:sz w:val="24"/>
        </w:rPr>
        <w:t>relacji</w:t>
      </w:r>
      <w:r>
        <w:rPr>
          <w:spacing w:val="80"/>
          <w:sz w:val="24"/>
        </w:rPr>
        <w:t xml:space="preserve"> </w:t>
      </w:r>
      <w:r>
        <w:rPr>
          <w:sz w:val="24"/>
        </w:rPr>
        <w:t>interpersonalnych</w:t>
      </w:r>
      <w:r>
        <w:rPr>
          <w:spacing w:val="80"/>
          <w:sz w:val="24"/>
        </w:rPr>
        <w:t xml:space="preserve"> </w:t>
      </w:r>
      <w:r>
        <w:rPr>
          <w:sz w:val="24"/>
        </w:rPr>
        <w:t>w</w:t>
      </w:r>
      <w:r>
        <w:rPr>
          <w:spacing w:val="80"/>
          <w:sz w:val="24"/>
        </w:rPr>
        <w:t xml:space="preserve"> </w:t>
      </w:r>
      <w:r>
        <w:rPr>
          <w:sz w:val="24"/>
        </w:rPr>
        <w:t>najbliższym</w:t>
      </w:r>
      <w:r>
        <w:rPr>
          <w:spacing w:val="80"/>
          <w:sz w:val="24"/>
        </w:rPr>
        <w:t xml:space="preserve"> </w:t>
      </w:r>
      <w:r>
        <w:rPr>
          <w:sz w:val="24"/>
        </w:rPr>
        <w:t>otoczeniu</w:t>
      </w:r>
      <w:r>
        <w:rPr>
          <w:spacing w:val="40"/>
          <w:sz w:val="24"/>
        </w:rPr>
        <w:t xml:space="preserve"> </w:t>
      </w:r>
      <w:r>
        <w:rPr>
          <w:spacing w:val="-2"/>
          <w:sz w:val="24"/>
        </w:rPr>
        <w:t>podopiecznych,</w:t>
      </w:r>
    </w:p>
    <w:p w:rsidR="00327F34" w:rsidRDefault="002A5DBA">
      <w:pPr>
        <w:pStyle w:val="Akapitzlist"/>
        <w:numPr>
          <w:ilvl w:val="1"/>
          <w:numId w:val="13"/>
        </w:numPr>
        <w:tabs>
          <w:tab w:val="left" w:pos="860"/>
        </w:tabs>
        <w:ind w:hanging="359"/>
        <w:rPr>
          <w:sz w:val="24"/>
        </w:rPr>
      </w:pPr>
      <w:r>
        <w:rPr>
          <w:sz w:val="24"/>
        </w:rPr>
        <w:t>udzielanie</w:t>
      </w:r>
      <w:r>
        <w:rPr>
          <w:spacing w:val="-3"/>
          <w:sz w:val="24"/>
        </w:rPr>
        <w:t xml:space="preserve"> </w:t>
      </w:r>
      <w:r>
        <w:rPr>
          <w:sz w:val="24"/>
        </w:rPr>
        <w:t>wsparcia</w:t>
      </w:r>
      <w:r>
        <w:rPr>
          <w:spacing w:val="-1"/>
          <w:sz w:val="24"/>
        </w:rPr>
        <w:t xml:space="preserve"> </w:t>
      </w:r>
      <w:r>
        <w:rPr>
          <w:sz w:val="24"/>
        </w:rPr>
        <w:t>w</w:t>
      </w:r>
      <w:r>
        <w:rPr>
          <w:spacing w:val="-2"/>
          <w:sz w:val="24"/>
        </w:rPr>
        <w:t xml:space="preserve"> </w:t>
      </w:r>
      <w:r>
        <w:rPr>
          <w:sz w:val="24"/>
        </w:rPr>
        <w:t>sytuacjach</w:t>
      </w:r>
      <w:r>
        <w:rPr>
          <w:spacing w:val="1"/>
          <w:sz w:val="24"/>
        </w:rPr>
        <w:t xml:space="preserve"> </w:t>
      </w:r>
      <w:r>
        <w:rPr>
          <w:sz w:val="24"/>
        </w:rPr>
        <w:t xml:space="preserve">trudnych, </w:t>
      </w:r>
      <w:r>
        <w:rPr>
          <w:spacing w:val="-2"/>
          <w:sz w:val="24"/>
        </w:rPr>
        <w:t>kryzysowych,</w:t>
      </w:r>
    </w:p>
    <w:p w:rsidR="00327F34" w:rsidRDefault="002A5DBA">
      <w:pPr>
        <w:pStyle w:val="Akapitzlist"/>
        <w:numPr>
          <w:ilvl w:val="1"/>
          <w:numId w:val="13"/>
        </w:numPr>
        <w:tabs>
          <w:tab w:val="left" w:pos="861"/>
          <w:tab w:val="left" w:pos="2171"/>
          <w:tab w:val="left" w:pos="3398"/>
          <w:tab w:val="left" w:pos="4467"/>
          <w:tab w:val="left" w:pos="4868"/>
          <w:tab w:val="left" w:pos="6231"/>
          <w:tab w:val="left" w:pos="7633"/>
          <w:tab w:val="left" w:pos="8687"/>
          <w:tab w:val="left" w:pos="9235"/>
        </w:tabs>
        <w:spacing w:before="139" w:line="360" w:lineRule="auto"/>
        <w:ind w:left="861" w:right="138"/>
        <w:rPr>
          <w:sz w:val="24"/>
        </w:rPr>
      </w:pPr>
      <w:r>
        <w:rPr>
          <w:spacing w:val="-2"/>
          <w:sz w:val="24"/>
        </w:rPr>
        <w:lastRenderedPageBreak/>
        <w:t>udzielanie</w:t>
      </w:r>
      <w:r>
        <w:rPr>
          <w:sz w:val="24"/>
        </w:rPr>
        <w:tab/>
      </w:r>
      <w:r>
        <w:rPr>
          <w:spacing w:val="-2"/>
          <w:sz w:val="24"/>
        </w:rPr>
        <w:t>pierwszej</w:t>
      </w:r>
      <w:r>
        <w:rPr>
          <w:sz w:val="24"/>
        </w:rPr>
        <w:tab/>
      </w:r>
      <w:r>
        <w:rPr>
          <w:spacing w:val="-2"/>
          <w:sz w:val="24"/>
        </w:rPr>
        <w:t>pomocy</w:t>
      </w:r>
      <w:r>
        <w:rPr>
          <w:sz w:val="24"/>
        </w:rPr>
        <w:tab/>
      </w:r>
      <w:r>
        <w:rPr>
          <w:spacing w:val="-10"/>
          <w:sz w:val="24"/>
        </w:rPr>
        <w:t>w</w:t>
      </w:r>
      <w:r>
        <w:rPr>
          <w:sz w:val="24"/>
        </w:rPr>
        <w:tab/>
      </w:r>
      <w:r>
        <w:rPr>
          <w:spacing w:val="-2"/>
          <w:sz w:val="24"/>
        </w:rPr>
        <w:t>sytuacjach</w:t>
      </w:r>
      <w:r>
        <w:rPr>
          <w:sz w:val="24"/>
        </w:rPr>
        <w:tab/>
      </w:r>
      <w:r>
        <w:rPr>
          <w:spacing w:val="-2"/>
          <w:sz w:val="24"/>
        </w:rPr>
        <w:t>zagrożenia</w:t>
      </w:r>
      <w:r>
        <w:rPr>
          <w:sz w:val="24"/>
        </w:rPr>
        <w:tab/>
      </w:r>
      <w:r>
        <w:rPr>
          <w:spacing w:val="-2"/>
          <w:sz w:val="24"/>
        </w:rPr>
        <w:t>zdrowia</w:t>
      </w:r>
      <w:r>
        <w:rPr>
          <w:sz w:val="24"/>
        </w:rPr>
        <w:tab/>
      </w:r>
      <w:r>
        <w:rPr>
          <w:spacing w:val="-4"/>
          <w:sz w:val="24"/>
        </w:rPr>
        <w:t>lub</w:t>
      </w:r>
      <w:r>
        <w:rPr>
          <w:sz w:val="24"/>
        </w:rPr>
        <w:tab/>
      </w:r>
      <w:r>
        <w:rPr>
          <w:spacing w:val="-2"/>
          <w:sz w:val="24"/>
        </w:rPr>
        <w:t>życia podopiecznego,</w:t>
      </w:r>
    </w:p>
    <w:p w:rsidR="00327F34" w:rsidRDefault="002A5DBA">
      <w:pPr>
        <w:pStyle w:val="Akapitzlist"/>
        <w:numPr>
          <w:ilvl w:val="1"/>
          <w:numId w:val="13"/>
        </w:numPr>
        <w:tabs>
          <w:tab w:val="left" w:pos="860"/>
        </w:tabs>
        <w:spacing w:line="360" w:lineRule="auto"/>
        <w:ind w:left="501" w:right="1579" w:firstLine="0"/>
        <w:rPr>
          <w:sz w:val="24"/>
        </w:rPr>
      </w:pPr>
      <w:r>
        <w:rPr>
          <w:sz w:val="24"/>
        </w:rPr>
        <w:t>współtworzenie</w:t>
      </w:r>
      <w:r>
        <w:rPr>
          <w:spacing w:val="-11"/>
          <w:sz w:val="24"/>
        </w:rPr>
        <w:t xml:space="preserve"> </w:t>
      </w:r>
      <w:r>
        <w:rPr>
          <w:sz w:val="24"/>
        </w:rPr>
        <w:t>indywidualnych</w:t>
      </w:r>
      <w:r>
        <w:rPr>
          <w:spacing w:val="-7"/>
          <w:sz w:val="24"/>
        </w:rPr>
        <w:t xml:space="preserve"> </w:t>
      </w:r>
      <w:r>
        <w:rPr>
          <w:sz w:val="24"/>
        </w:rPr>
        <w:t>planów</w:t>
      </w:r>
      <w:r>
        <w:rPr>
          <w:spacing w:val="-7"/>
          <w:sz w:val="24"/>
        </w:rPr>
        <w:t xml:space="preserve"> </w:t>
      </w:r>
      <w:r>
        <w:rPr>
          <w:sz w:val="24"/>
        </w:rPr>
        <w:t>wsparcia</w:t>
      </w:r>
      <w:r>
        <w:rPr>
          <w:spacing w:val="-7"/>
          <w:sz w:val="24"/>
        </w:rPr>
        <w:t xml:space="preserve"> </w:t>
      </w:r>
      <w:r>
        <w:rPr>
          <w:sz w:val="24"/>
        </w:rPr>
        <w:t>podopiecznych</w:t>
      </w:r>
      <w:r>
        <w:rPr>
          <w:spacing w:val="-7"/>
          <w:sz w:val="24"/>
        </w:rPr>
        <w:t xml:space="preserve"> </w:t>
      </w:r>
      <w:r>
        <w:rPr>
          <w:sz w:val="24"/>
        </w:rPr>
        <w:t>DD, 14)uczestnictwo w wycieczkach z podopiecznymi poza siedzibę DD.</w:t>
      </w:r>
    </w:p>
    <w:p w:rsidR="00327F34" w:rsidRDefault="002A5DBA">
      <w:pPr>
        <w:pStyle w:val="Akapitzlist"/>
        <w:numPr>
          <w:ilvl w:val="0"/>
          <w:numId w:val="13"/>
        </w:numPr>
        <w:tabs>
          <w:tab w:val="left" w:pos="847"/>
        </w:tabs>
        <w:ind w:left="847" w:hanging="706"/>
        <w:jc w:val="both"/>
        <w:rPr>
          <w:sz w:val="24"/>
        </w:rPr>
      </w:pPr>
      <w:r>
        <w:rPr>
          <w:sz w:val="24"/>
        </w:rPr>
        <w:t>Realizacja</w:t>
      </w:r>
      <w:r>
        <w:rPr>
          <w:spacing w:val="10"/>
          <w:sz w:val="24"/>
        </w:rPr>
        <w:t xml:space="preserve"> </w:t>
      </w:r>
      <w:r>
        <w:rPr>
          <w:sz w:val="24"/>
        </w:rPr>
        <w:t>przedmiotu</w:t>
      </w:r>
      <w:r>
        <w:rPr>
          <w:spacing w:val="9"/>
          <w:sz w:val="24"/>
        </w:rPr>
        <w:t xml:space="preserve"> </w:t>
      </w:r>
      <w:r>
        <w:rPr>
          <w:sz w:val="24"/>
        </w:rPr>
        <w:t>Umowy</w:t>
      </w:r>
      <w:r>
        <w:rPr>
          <w:spacing w:val="11"/>
          <w:sz w:val="24"/>
        </w:rPr>
        <w:t xml:space="preserve"> </w:t>
      </w:r>
      <w:r>
        <w:rPr>
          <w:sz w:val="24"/>
        </w:rPr>
        <w:t>jest</w:t>
      </w:r>
      <w:r>
        <w:rPr>
          <w:spacing w:val="9"/>
          <w:sz w:val="24"/>
        </w:rPr>
        <w:t xml:space="preserve"> </w:t>
      </w:r>
      <w:r>
        <w:rPr>
          <w:sz w:val="24"/>
        </w:rPr>
        <w:t>objęta</w:t>
      </w:r>
      <w:r>
        <w:rPr>
          <w:spacing w:val="10"/>
          <w:sz w:val="24"/>
        </w:rPr>
        <w:t xml:space="preserve"> </w:t>
      </w:r>
      <w:r>
        <w:rPr>
          <w:sz w:val="24"/>
        </w:rPr>
        <w:t>dofinansowaniem</w:t>
      </w:r>
      <w:r>
        <w:rPr>
          <w:spacing w:val="13"/>
          <w:sz w:val="24"/>
        </w:rPr>
        <w:t xml:space="preserve"> </w:t>
      </w:r>
      <w:r>
        <w:rPr>
          <w:sz w:val="24"/>
        </w:rPr>
        <w:t>w</w:t>
      </w:r>
      <w:r>
        <w:rPr>
          <w:spacing w:val="8"/>
          <w:sz w:val="24"/>
        </w:rPr>
        <w:t xml:space="preserve"> </w:t>
      </w:r>
      <w:r>
        <w:rPr>
          <w:sz w:val="24"/>
        </w:rPr>
        <w:t>ramach</w:t>
      </w:r>
      <w:r>
        <w:rPr>
          <w:spacing w:val="55"/>
          <w:w w:val="150"/>
          <w:sz w:val="24"/>
        </w:rPr>
        <w:t xml:space="preserve"> </w:t>
      </w:r>
      <w:r>
        <w:rPr>
          <w:sz w:val="24"/>
        </w:rPr>
        <w:t>projektu</w:t>
      </w:r>
      <w:r>
        <w:rPr>
          <w:spacing w:val="10"/>
          <w:sz w:val="24"/>
        </w:rPr>
        <w:t xml:space="preserve"> </w:t>
      </w:r>
      <w:r>
        <w:rPr>
          <w:spacing w:val="-5"/>
          <w:sz w:val="24"/>
        </w:rPr>
        <w:t>pn.</w:t>
      </w:r>
    </w:p>
    <w:p w:rsidR="00327F34" w:rsidRDefault="002A5DBA">
      <w:pPr>
        <w:pStyle w:val="Tekstpodstawowy"/>
        <w:spacing w:before="137" w:line="360" w:lineRule="auto"/>
        <w:ind w:right="138"/>
      </w:pPr>
      <w:r>
        <w:t>„Rozwój Kujawsko-Pomorskiej</w:t>
      </w:r>
      <w:r>
        <w:rPr>
          <w:spacing w:val="-2"/>
        </w:rPr>
        <w:t xml:space="preserve"> </w:t>
      </w:r>
      <w:r>
        <w:t>Sieci Dziennych Domów Pomocy ” zgłoszonego</w:t>
      </w:r>
      <w:r>
        <w:rPr>
          <w:spacing w:val="40"/>
        </w:rPr>
        <w:t xml:space="preserve"> </w:t>
      </w:r>
      <w:r>
        <w:t>w</w:t>
      </w:r>
      <w:r>
        <w:rPr>
          <w:spacing w:val="-2"/>
        </w:rPr>
        <w:t xml:space="preserve"> </w:t>
      </w:r>
      <w:r>
        <w:t>ramach naboru</w:t>
      </w:r>
      <w:r>
        <w:rPr>
          <w:spacing w:val="40"/>
        </w:rPr>
        <w:t xml:space="preserve"> </w:t>
      </w:r>
      <w:r>
        <w:t>z Programu Fundusze Europejskie dla Kujaw</w:t>
      </w:r>
      <w:r>
        <w:rPr>
          <w:spacing w:val="40"/>
        </w:rPr>
        <w:t xml:space="preserve"> </w:t>
      </w:r>
      <w:r>
        <w:t>i Pomorza 2021-2027, priorytetu 8 Fundusze europejskie na wsparcie w obszarze rynku pracy, edukacji i włączenia społecznego, działania 08.24 Usługi społeczne i zdrowotne.</w:t>
      </w:r>
    </w:p>
    <w:p w:rsidR="00327F34" w:rsidRDefault="002A5DBA">
      <w:pPr>
        <w:pStyle w:val="Akapitzlist"/>
        <w:numPr>
          <w:ilvl w:val="0"/>
          <w:numId w:val="13"/>
        </w:numPr>
        <w:tabs>
          <w:tab w:val="left" w:pos="847"/>
        </w:tabs>
        <w:ind w:left="847" w:hanging="706"/>
        <w:jc w:val="both"/>
        <w:rPr>
          <w:sz w:val="24"/>
        </w:rPr>
      </w:pPr>
      <w:r>
        <w:rPr>
          <w:sz w:val="24"/>
        </w:rPr>
        <w:t>Szczegółowy</w:t>
      </w:r>
      <w:r>
        <w:rPr>
          <w:spacing w:val="-1"/>
          <w:sz w:val="24"/>
        </w:rPr>
        <w:t xml:space="preserve"> </w:t>
      </w:r>
      <w:r>
        <w:rPr>
          <w:sz w:val="24"/>
        </w:rPr>
        <w:t>opis</w:t>
      </w:r>
      <w:r>
        <w:rPr>
          <w:spacing w:val="-2"/>
          <w:sz w:val="24"/>
        </w:rPr>
        <w:t xml:space="preserve"> </w:t>
      </w:r>
      <w:r>
        <w:rPr>
          <w:sz w:val="24"/>
        </w:rPr>
        <w:t>przedmiotu</w:t>
      </w:r>
      <w:r>
        <w:rPr>
          <w:spacing w:val="2"/>
          <w:sz w:val="24"/>
        </w:rPr>
        <w:t xml:space="preserve"> </w:t>
      </w:r>
      <w:r>
        <w:rPr>
          <w:sz w:val="24"/>
        </w:rPr>
        <w:t>Umowy</w:t>
      </w:r>
      <w:r>
        <w:rPr>
          <w:spacing w:val="-1"/>
          <w:sz w:val="24"/>
        </w:rPr>
        <w:t xml:space="preserve"> </w:t>
      </w:r>
      <w:r>
        <w:rPr>
          <w:sz w:val="24"/>
        </w:rPr>
        <w:t>został</w:t>
      </w:r>
      <w:r>
        <w:rPr>
          <w:spacing w:val="-2"/>
          <w:sz w:val="24"/>
        </w:rPr>
        <w:t xml:space="preserve"> </w:t>
      </w:r>
      <w:r>
        <w:rPr>
          <w:sz w:val="24"/>
        </w:rPr>
        <w:t>określony</w:t>
      </w:r>
      <w:r>
        <w:rPr>
          <w:spacing w:val="2"/>
          <w:sz w:val="24"/>
        </w:rPr>
        <w:t xml:space="preserve"> </w:t>
      </w:r>
      <w:r>
        <w:rPr>
          <w:spacing w:val="-5"/>
          <w:sz w:val="24"/>
        </w:rPr>
        <w:t>w:</w:t>
      </w:r>
    </w:p>
    <w:p w:rsidR="00327F34" w:rsidRDefault="002A5DBA">
      <w:pPr>
        <w:pStyle w:val="Akapitzlist"/>
        <w:numPr>
          <w:ilvl w:val="1"/>
          <w:numId w:val="13"/>
        </w:numPr>
        <w:tabs>
          <w:tab w:val="left" w:pos="848"/>
        </w:tabs>
        <w:spacing w:before="137"/>
        <w:ind w:left="848" w:hanging="707"/>
        <w:jc w:val="both"/>
        <w:rPr>
          <w:sz w:val="24"/>
        </w:rPr>
      </w:pPr>
      <w:r>
        <w:rPr>
          <w:sz w:val="24"/>
        </w:rPr>
        <w:t>Zapytani</w:t>
      </w:r>
      <w:r w:rsidR="00B63BB6">
        <w:rPr>
          <w:sz w:val="24"/>
        </w:rPr>
        <w:t>u</w:t>
      </w:r>
      <w:r>
        <w:rPr>
          <w:spacing w:val="2"/>
          <w:sz w:val="24"/>
        </w:rPr>
        <w:t xml:space="preserve"> </w:t>
      </w:r>
      <w:r>
        <w:rPr>
          <w:sz w:val="24"/>
        </w:rPr>
        <w:t>ofertow</w:t>
      </w:r>
      <w:r w:rsidR="00B63BB6">
        <w:rPr>
          <w:sz w:val="24"/>
        </w:rPr>
        <w:t>ym</w:t>
      </w:r>
      <w:r>
        <w:rPr>
          <w:spacing w:val="-2"/>
          <w:sz w:val="24"/>
        </w:rPr>
        <w:t xml:space="preserve"> </w:t>
      </w:r>
      <w:r>
        <w:rPr>
          <w:sz w:val="24"/>
        </w:rPr>
        <w:t>(Załącznik nr</w:t>
      </w:r>
      <w:r>
        <w:rPr>
          <w:spacing w:val="-2"/>
          <w:sz w:val="24"/>
        </w:rPr>
        <w:t xml:space="preserve"> </w:t>
      </w:r>
      <w:r>
        <w:rPr>
          <w:sz w:val="24"/>
        </w:rPr>
        <w:t xml:space="preserve">1 do </w:t>
      </w:r>
      <w:r>
        <w:rPr>
          <w:spacing w:val="-2"/>
          <w:sz w:val="24"/>
        </w:rPr>
        <w:t>Umowy);</w:t>
      </w:r>
    </w:p>
    <w:p w:rsidR="00327F34" w:rsidRDefault="002A5DBA">
      <w:pPr>
        <w:pStyle w:val="Akapitzlist"/>
        <w:numPr>
          <w:ilvl w:val="1"/>
          <w:numId w:val="13"/>
        </w:numPr>
        <w:tabs>
          <w:tab w:val="left" w:pos="848"/>
        </w:tabs>
        <w:spacing w:before="139"/>
        <w:ind w:left="848" w:hanging="707"/>
        <w:jc w:val="both"/>
        <w:rPr>
          <w:sz w:val="24"/>
        </w:rPr>
      </w:pPr>
      <w:r>
        <w:rPr>
          <w:sz w:val="24"/>
        </w:rPr>
        <w:t>Ofer</w:t>
      </w:r>
      <w:r w:rsidR="00B63BB6">
        <w:rPr>
          <w:sz w:val="24"/>
        </w:rPr>
        <w:t>cie</w:t>
      </w:r>
      <w:r>
        <w:rPr>
          <w:spacing w:val="-1"/>
          <w:sz w:val="24"/>
        </w:rPr>
        <w:t xml:space="preserve"> </w:t>
      </w:r>
      <w:r>
        <w:rPr>
          <w:sz w:val="24"/>
        </w:rPr>
        <w:t>Wykonawcy (Załącznik nr</w:t>
      </w:r>
      <w:r>
        <w:rPr>
          <w:spacing w:val="-1"/>
          <w:sz w:val="24"/>
        </w:rPr>
        <w:t xml:space="preserve"> </w:t>
      </w:r>
      <w:r>
        <w:rPr>
          <w:sz w:val="24"/>
        </w:rPr>
        <w:t>2 do</w:t>
      </w:r>
      <w:r>
        <w:rPr>
          <w:spacing w:val="2"/>
          <w:sz w:val="24"/>
        </w:rPr>
        <w:t xml:space="preserve"> </w:t>
      </w:r>
      <w:r>
        <w:rPr>
          <w:spacing w:val="-2"/>
          <w:sz w:val="24"/>
        </w:rPr>
        <w:t>Umowy).</w:t>
      </w:r>
    </w:p>
    <w:p w:rsidR="00327F34" w:rsidRDefault="002A5DBA">
      <w:pPr>
        <w:pStyle w:val="Akapitzlist"/>
        <w:numPr>
          <w:ilvl w:val="0"/>
          <w:numId w:val="13"/>
        </w:numPr>
        <w:tabs>
          <w:tab w:val="left" w:pos="847"/>
        </w:tabs>
        <w:spacing w:before="137"/>
        <w:ind w:left="847" w:hanging="706"/>
        <w:jc w:val="both"/>
        <w:rPr>
          <w:sz w:val="24"/>
        </w:rPr>
      </w:pPr>
      <w:r>
        <w:rPr>
          <w:sz w:val="24"/>
        </w:rPr>
        <w:t>Dokumenty</w:t>
      </w:r>
      <w:r>
        <w:rPr>
          <w:spacing w:val="-1"/>
          <w:sz w:val="24"/>
        </w:rPr>
        <w:t xml:space="preserve"> </w:t>
      </w:r>
      <w:r>
        <w:rPr>
          <w:sz w:val="24"/>
        </w:rPr>
        <w:t>wskazane</w:t>
      </w:r>
      <w:r>
        <w:rPr>
          <w:spacing w:val="-1"/>
          <w:sz w:val="24"/>
        </w:rPr>
        <w:t xml:space="preserve"> </w:t>
      </w:r>
      <w:r>
        <w:rPr>
          <w:sz w:val="24"/>
        </w:rPr>
        <w:t>w ust.</w:t>
      </w:r>
      <w:r>
        <w:rPr>
          <w:spacing w:val="1"/>
          <w:sz w:val="24"/>
        </w:rPr>
        <w:t xml:space="preserve"> </w:t>
      </w:r>
      <w:r>
        <w:rPr>
          <w:sz w:val="24"/>
        </w:rPr>
        <w:t>3</w:t>
      </w:r>
      <w:r>
        <w:rPr>
          <w:spacing w:val="-2"/>
          <w:sz w:val="24"/>
        </w:rPr>
        <w:t xml:space="preserve"> </w:t>
      </w:r>
      <w:r>
        <w:rPr>
          <w:sz w:val="24"/>
        </w:rPr>
        <w:t>powyżej,</w:t>
      </w:r>
      <w:r>
        <w:rPr>
          <w:spacing w:val="-1"/>
          <w:sz w:val="24"/>
        </w:rPr>
        <w:t xml:space="preserve"> </w:t>
      </w:r>
      <w:r>
        <w:rPr>
          <w:sz w:val="24"/>
        </w:rPr>
        <w:t>stanowią integralną</w:t>
      </w:r>
      <w:r>
        <w:rPr>
          <w:spacing w:val="-3"/>
          <w:sz w:val="24"/>
        </w:rPr>
        <w:t xml:space="preserve"> </w:t>
      </w:r>
      <w:r>
        <w:rPr>
          <w:sz w:val="24"/>
        </w:rPr>
        <w:t>część</w:t>
      </w:r>
      <w:r>
        <w:rPr>
          <w:spacing w:val="-2"/>
          <w:sz w:val="24"/>
        </w:rPr>
        <w:t xml:space="preserve"> Umowy</w:t>
      </w:r>
    </w:p>
    <w:p w:rsidR="00327F34" w:rsidRDefault="00327F34">
      <w:pPr>
        <w:pStyle w:val="Tekstpodstawowy"/>
        <w:ind w:left="0"/>
        <w:jc w:val="left"/>
        <w:rPr>
          <w:sz w:val="20"/>
        </w:rPr>
      </w:pPr>
    </w:p>
    <w:p w:rsidR="00327F34" w:rsidRDefault="00327F34">
      <w:pPr>
        <w:pStyle w:val="Tekstpodstawowy"/>
        <w:ind w:left="0"/>
        <w:jc w:val="left"/>
        <w:rPr>
          <w:sz w:val="20"/>
        </w:rPr>
      </w:pPr>
    </w:p>
    <w:p w:rsidR="00327F34" w:rsidRDefault="00327F34">
      <w:pPr>
        <w:pStyle w:val="Tekstpodstawowy"/>
        <w:jc w:val="left"/>
        <w:rPr>
          <w:sz w:val="20"/>
        </w:rPr>
      </w:pPr>
    </w:p>
    <w:p w:rsidR="003E1A1B" w:rsidRDefault="003E1A1B">
      <w:pPr>
        <w:pStyle w:val="Tekstpodstawowy"/>
        <w:jc w:val="left"/>
        <w:rPr>
          <w:sz w:val="20"/>
        </w:rPr>
      </w:pPr>
    </w:p>
    <w:p w:rsidR="003E1A1B" w:rsidRDefault="003E1A1B" w:rsidP="003E1A1B">
      <w:pPr>
        <w:ind w:left="364" w:right="364"/>
        <w:jc w:val="center"/>
        <w:rPr>
          <w:b/>
          <w:sz w:val="24"/>
        </w:rPr>
      </w:pPr>
      <w:r>
        <w:rPr>
          <w:b/>
          <w:sz w:val="24"/>
        </w:rPr>
        <w:t xml:space="preserve">§ </w:t>
      </w:r>
      <w:r>
        <w:rPr>
          <w:b/>
          <w:spacing w:val="-10"/>
          <w:sz w:val="24"/>
        </w:rPr>
        <w:t>2</w:t>
      </w:r>
    </w:p>
    <w:p w:rsidR="003E1A1B" w:rsidRPr="003E1A1B" w:rsidRDefault="003E1A1B" w:rsidP="003E1A1B">
      <w:pPr>
        <w:pStyle w:val="Tekstpodstawowy"/>
        <w:jc w:val="center"/>
        <w:rPr>
          <w:b/>
        </w:rPr>
      </w:pPr>
      <w:r w:rsidRPr="003E1A1B">
        <w:rPr>
          <w:b/>
        </w:rPr>
        <w:t>Obowiązki Wykonawcy</w:t>
      </w:r>
    </w:p>
    <w:p w:rsidR="003E1A1B" w:rsidRDefault="003E1A1B">
      <w:pPr>
        <w:pStyle w:val="Tekstpodstawowy"/>
        <w:jc w:val="left"/>
        <w:rPr>
          <w:sz w:val="20"/>
        </w:rPr>
      </w:pPr>
    </w:p>
    <w:p w:rsidR="00327F34" w:rsidRPr="003E1A1B" w:rsidRDefault="003E1A1B" w:rsidP="00B4656E">
      <w:pPr>
        <w:pStyle w:val="Tekstpodstawowy"/>
        <w:numPr>
          <w:ilvl w:val="0"/>
          <w:numId w:val="15"/>
        </w:numPr>
        <w:spacing w:before="92" w:line="360" w:lineRule="auto"/>
        <w:ind w:left="0" w:firstLine="142"/>
      </w:pPr>
      <w:r w:rsidRPr="003E1A1B">
        <w:t>Wykonawca zobowiązuje się:</w:t>
      </w:r>
    </w:p>
    <w:p w:rsidR="00327F34" w:rsidRPr="003E1A1B" w:rsidRDefault="003E1A1B" w:rsidP="00B4656E">
      <w:pPr>
        <w:pStyle w:val="Akapitzlist"/>
        <w:numPr>
          <w:ilvl w:val="0"/>
          <w:numId w:val="16"/>
        </w:numPr>
        <w:spacing w:line="360" w:lineRule="auto"/>
        <w:ind w:left="856" w:right="136" w:hanging="357"/>
        <w:rPr>
          <w:sz w:val="24"/>
        </w:rPr>
      </w:pPr>
      <w:r w:rsidRPr="003E1A1B">
        <w:rPr>
          <w:sz w:val="24"/>
        </w:rPr>
        <w:t>D</w:t>
      </w:r>
      <w:r w:rsidR="002A5DBA" w:rsidRPr="003E1A1B">
        <w:rPr>
          <w:sz w:val="24"/>
        </w:rPr>
        <w:t>o</w:t>
      </w:r>
      <w:r>
        <w:rPr>
          <w:sz w:val="24"/>
        </w:rPr>
        <w:t xml:space="preserve"> </w:t>
      </w:r>
      <w:r w:rsidR="002A5DBA" w:rsidRPr="003E1A1B">
        <w:rPr>
          <w:sz w:val="24"/>
        </w:rPr>
        <w:t>świadczenia</w:t>
      </w:r>
      <w:r>
        <w:rPr>
          <w:sz w:val="24"/>
        </w:rPr>
        <w:t xml:space="preserve">  </w:t>
      </w:r>
      <w:r w:rsidR="002A5DBA" w:rsidRPr="003E1A1B">
        <w:rPr>
          <w:sz w:val="24"/>
        </w:rPr>
        <w:t>usług</w:t>
      </w:r>
      <w:r>
        <w:rPr>
          <w:sz w:val="24"/>
        </w:rPr>
        <w:t xml:space="preserve"> </w:t>
      </w:r>
      <w:r w:rsidR="002A5DBA" w:rsidRPr="003E1A1B">
        <w:rPr>
          <w:sz w:val="24"/>
        </w:rPr>
        <w:t>w</w:t>
      </w:r>
      <w:r>
        <w:rPr>
          <w:sz w:val="24"/>
        </w:rPr>
        <w:t xml:space="preserve"> </w:t>
      </w:r>
      <w:r w:rsidR="002A5DBA" w:rsidRPr="003E1A1B">
        <w:rPr>
          <w:sz w:val="24"/>
        </w:rPr>
        <w:t>ramach</w:t>
      </w:r>
      <w:r>
        <w:rPr>
          <w:sz w:val="24"/>
        </w:rPr>
        <w:t xml:space="preserve"> </w:t>
      </w:r>
      <w:r w:rsidR="002A5DBA" w:rsidRPr="003E1A1B">
        <w:rPr>
          <w:sz w:val="24"/>
        </w:rPr>
        <w:t>realizacji</w:t>
      </w:r>
      <w:r>
        <w:rPr>
          <w:sz w:val="24"/>
        </w:rPr>
        <w:t xml:space="preserve"> p</w:t>
      </w:r>
      <w:r w:rsidR="002A5DBA" w:rsidRPr="003E1A1B">
        <w:rPr>
          <w:sz w:val="24"/>
        </w:rPr>
        <w:t>rzedmiotu</w:t>
      </w:r>
      <w:r>
        <w:rPr>
          <w:sz w:val="24"/>
        </w:rPr>
        <w:t xml:space="preserve"> </w:t>
      </w:r>
      <w:r w:rsidR="002A5DBA" w:rsidRPr="003E1A1B">
        <w:rPr>
          <w:sz w:val="24"/>
        </w:rPr>
        <w:t>Umowy</w:t>
      </w:r>
      <w:r>
        <w:rPr>
          <w:sz w:val="24"/>
        </w:rPr>
        <w:t xml:space="preserve"> </w:t>
      </w:r>
      <w:r w:rsidR="002A5DBA" w:rsidRPr="003E1A1B">
        <w:rPr>
          <w:sz w:val="24"/>
        </w:rPr>
        <w:t>w</w:t>
      </w:r>
      <w:r>
        <w:rPr>
          <w:sz w:val="24"/>
        </w:rPr>
        <w:t xml:space="preserve"> </w:t>
      </w:r>
      <w:r w:rsidR="002A5DBA" w:rsidRPr="003E1A1B">
        <w:rPr>
          <w:sz w:val="24"/>
        </w:rPr>
        <w:t>wymiarze</w:t>
      </w:r>
      <w:r>
        <w:rPr>
          <w:sz w:val="24"/>
        </w:rPr>
        <w:t xml:space="preserve"> </w:t>
      </w:r>
      <w:r w:rsidR="002A5DBA" w:rsidRPr="003E1A1B">
        <w:rPr>
          <w:sz w:val="24"/>
        </w:rPr>
        <w:t>40</w:t>
      </w:r>
      <w:r>
        <w:rPr>
          <w:sz w:val="24"/>
        </w:rPr>
        <w:t xml:space="preserve"> </w:t>
      </w:r>
      <w:r w:rsidR="002A5DBA" w:rsidRPr="003E1A1B">
        <w:rPr>
          <w:sz w:val="24"/>
        </w:rPr>
        <w:t>godzin</w:t>
      </w:r>
      <w:r>
        <w:rPr>
          <w:sz w:val="24"/>
        </w:rPr>
        <w:t xml:space="preserve"> </w:t>
      </w:r>
      <w:r w:rsidR="002A5DBA" w:rsidRPr="003E1A1B">
        <w:rPr>
          <w:sz w:val="24"/>
        </w:rPr>
        <w:t>miesięcznie;</w:t>
      </w:r>
      <w:r>
        <w:rPr>
          <w:sz w:val="24"/>
        </w:rPr>
        <w:t xml:space="preserve"> </w:t>
      </w:r>
      <w:r w:rsidR="002A5DBA" w:rsidRPr="003E1A1B">
        <w:rPr>
          <w:sz w:val="24"/>
        </w:rPr>
        <w:t>przez</w:t>
      </w:r>
      <w:r>
        <w:rPr>
          <w:sz w:val="24"/>
        </w:rPr>
        <w:t xml:space="preserve"> 1 </w:t>
      </w:r>
      <w:r w:rsidR="002A5DBA" w:rsidRPr="003E1A1B">
        <w:rPr>
          <w:sz w:val="24"/>
        </w:rPr>
        <w:t>godzinę</w:t>
      </w:r>
      <w:r>
        <w:rPr>
          <w:sz w:val="24"/>
        </w:rPr>
        <w:t xml:space="preserve"> rozumie się </w:t>
      </w:r>
      <w:r w:rsidR="002A5DBA" w:rsidRPr="003E1A1B">
        <w:rPr>
          <w:sz w:val="24"/>
        </w:rPr>
        <w:t>60</w:t>
      </w:r>
      <w:r>
        <w:rPr>
          <w:sz w:val="24"/>
        </w:rPr>
        <w:t xml:space="preserve"> </w:t>
      </w:r>
      <w:r w:rsidR="002A5DBA" w:rsidRPr="003E1A1B">
        <w:rPr>
          <w:sz w:val="24"/>
        </w:rPr>
        <w:t>minut;</w:t>
      </w:r>
    </w:p>
    <w:p w:rsidR="00327F34" w:rsidRDefault="002A5DBA" w:rsidP="003E1A1B">
      <w:pPr>
        <w:pStyle w:val="Akapitzlist"/>
        <w:numPr>
          <w:ilvl w:val="0"/>
          <w:numId w:val="17"/>
        </w:numPr>
        <w:tabs>
          <w:tab w:val="left" w:pos="861"/>
        </w:tabs>
        <w:spacing w:line="360" w:lineRule="auto"/>
        <w:ind w:right="138"/>
        <w:jc w:val="left"/>
        <w:rPr>
          <w:sz w:val="24"/>
        </w:rPr>
      </w:pPr>
      <w:r>
        <w:rPr>
          <w:sz w:val="24"/>
        </w:rPr>
        <w:t>do prowadzenia karty czasu pracy, która dokumentować ma faktyczny czas wykonywania przez Wykonawcę przedmiotu Umowy;</w:t>
      </w:r>
    </w:p>
    <w:p w:rsidR="00327F34" w:rsidRDefault="00F9560C" w:rsidP="003E1A1B">
      <w:pPr>
        <w:pStyle w:val="Akapitzlist"/>
        <w:numPr>
          <w:ilvl w:val="0"/>
          <w:numId w:val="17"/>
        </w:numPr>
        <w:tabs>
          <w:tab w:val="left" w:pos="861"/>
        </w:tabs>
        <w:spacing w:line="360" w:lineRule="auto"/>
        <w:ind w:right="137"/>
        <w:jc w:val="left"/>
        <w:rPr>
          <w:sz w:val="24"/>
        </w:rPr>
      </w:pPr>
      <w:r w:rsidRPr="00F9560C">
        <w:rPr>
          <w:sz w:val="24"/>
          <w:szCs w:val="24"/>
        </w:rPr>
        <w:t>przed rozpoczęciem wykonywania przedmiotu Umowy przedłożyć dokumenty potwierdzające, że osoba skierowana do realizacji przedmiotu Umowy posiada kwalifikacje wymagane do wykonywania świadczeń pielęgniarskich, w tym aktualne prawo wykonywania zawodu pielęgniarki/pielęgniarza, a także spełnia wymagania określone w Zapytaniu ofertowym</w:t>
      </w:r>
      <w:r w:rsidR="002A5DBA">
        <w:rPr>
          <w:sz w:val="24"/>
        </w:rPr>
        <w:t>;</w:t>
      </w:r>
    </w:p>
    <w:p w:rsidR="00F9560C" w:rsidRPr="00F9560C" w:rsidRDefault="00F9560C" w:rsidP="003E1A1B">
      <w:pPr>
        <w:pStyle w:val="Akapitzlist"/>
        <w:numPr>
          <w:ilvl w:val="0"/>
          <w:numId w:val="17"/>
        </w:numPr>
        <w:tabs>
          <w:tab w:val="left" w:pos="861"/>
        </w:tabs>
        <w:spacing w:line="360" w:lineRule="auto"/>
        <w:ind w:right="137"/>
        <w:jc w:val="left"/>
        <w:rPr>
          <w:sz w:val="24"/>
          <w:szCs w:val="24"/>
        </w:rPr>
      </w:pPr>
      <w:r w:rsidRPr="00F9560C">
        <w:rPr>
          <w:sz w:val="24"/>
          <w:szCs w:val="24"/>
        </w:rPr>
        <w:t>zapewnić, że osoba skierowana do realizacji przedmiotu Umowy będzie posiadała wymagane kwalifikacje i uprawnienia przez cały okres realizacji Umowy</w:t>
      </w:r>
      <w:r>
        <w:rPr>
          <w:sz w:val="24"/>
          <w:szCs w:val="24"/>
        </w:rPr>
        <w:t>;</w:t>
      </w:r>
    </w:p>
    <w:p w:rsidR="00327F34" w:rsidRDefault="002A5DBA" w:rsidP="003E1A1B">
      <w:pPr>
        <w:pStyle w:val="Akapitzlist"/>
        <w:numPr>
          <w:ilvl w:val="0"/>
          <w:numId w:val="17"/>
        </w:numPr>
        <w:tabs>
          <w:tab w:val="left" w:pos="861"/>
        </w:tabs>
        <w:spacing w:line="360" w:lineRule="auto"/>
        <w:ind w:right="139"/>
        <w:jc w:val="left"/>
        <w:rPr>
          <w:sz w:val="24"/>
        </w:rPr>
      </w:pPr>
      <w:r>
        <w:rPr>
          <w:sz w:val="24"/>
        </w:rPr>
        <w:t>wykonywać przedmiot Umowy z najwyższą starannością, przy uwzględnieniu profesjonalnego charakteru wykonywanej działalności;</w:t>
      </w:r>
    </w:p>
    <w:p w:rsidR="00327F34" w:rsidRPr="003E1A1B" w:rsidRDefault="002A5DBA" w:rsidP="00B4656E">
      <w:pPr>
        <w:pStyle w:val="Akapitzlist"/>
        <w:numPr>
          <w:ilvl w:val="0"/>
          <w:numId w:val="17"/>
        </w:numPr>
        <w:tabs>
          <w:tab w:val="left" w:pos="421"/>
          <w:tab w:val="left" w:pos="851"/>
        </w:tabs>
        <w:spacing w:line="360" w:lineRule="auto"/>
        <w:jc w:val="left"/>
        <w:rPr>
          <w:sz w:val="24"/>
        </w:rPr>
      </w:pPr>
      <w:r>
        <w:rPr>
          <w:sz w:val="24"/>
        </w:rPr>
        <w:t>do</w:t>
      </w:r>
      <w:r>
        <w:rPr>
          <w:spacing w:val="2"/>
          <w:sz w:val="24"/>
        </w:rPr>
        <w:t xml:space="preserve"> </w:t>
      </w:r>
      <w:r>
        <w:rPr>
          <w:sz w:val="24"/>
        </w:rPr>
        <w:t>współdziałania z</w:t>
      </w:r>
      <w:r>
        <w:rPr>
          <w:spacing w:val="-3"/>
          <w:sz w:val="24"/>
        </w:rPr>
        <w:t xml:space="preserve"> </w:t>
      </w:r>
      <w:r>
        <w:rPr>
          <w:sz w:val="24"/>
        </w:rPr>
        <w:t>Zamawiającym</w:t>
      </w:r>
      <w:r>
        <w:rPr>
          <w:spacing w:val="1"/>
          <w:sz w:val="24"/>
        </w:rPr>
        <w:t xml:space="preserve"> </w:t>
      </w:r>
      <w:r>
        <w:rPr>
          <w:sz w:val="24"/>
        </w:rPr>
        <w:t>w</w:t>
      </w:r>
      <w:r>
        <w:rPr>
          <w:spacing w:val="-1"/>
          <w:sz w:val="24"/>
        </w:rPr>
        <w:t xml:space="preserve"> </w:t>
      </w:r>
      <w:r>
        <w:rPr>
          <w:sz w:val="24"/>
        </w:rPr>
        <w:t>celu</w:t>
      </w:r>
      <w:r>
        <w:rPr>
          <w:spacing w:val="-2"/>
          <w:sz w:val="24"/>
        </w:rPr>
        <w:t xml:space="preserve"> </w:t>
      </w:r>
      <w:r>
        <w:rPr>
          <w:sz w:val="24"/>
        </w:rPr>
        <w:t>wykonania</w:t>
      </w:r>
      <w:r>
        <w:rPr>
          <w:spacing w:val="-2"/>
          <w:sz w:val="24"/>
        </w:rPr>
        <w:t xml:space="preserve"> Umowy.</w:t>
      </w:r>
    </w:p>
    <w:p w:rsidR="003E1A1B" w:rsidRPr="00B4656E" w:rsidRDefault="00B4656E" w:rsidP="00B4656E">
      <w:pPr>
        <w:pStyle w:val="Akapitzlist"/>
        <w:tabs>
          <w:tab w:val="left" w:pos="421"/>
          <w:tab w:val="left" w:pos="851"/>
        </w:tabs>
        <w:spacing w:before="72" w:line="360" w:lineRule="auto"/>
        <w:ind w:left="426" w:hanging="284"/>
        <w:jc w:val="left"/>
        <w:rPr>
          <w:sz w:val="24"/>
          <w:szCs w:val="24"/>
        </w:rPr>
      </w:pPr>
      <w:r>
        <w:rPr>
          <w:sz w:val="24"/>
        </w:rPr>
        <w:t xml:space="preserve">1a. </w:t>
      </w:r>
      <w:r w:rsidRPr="00B4656E">
        <w:rPr>
          <w:sz w:val="24"/>
          <w:szCs w:val="24"/>
        </w:rPr>
        <w:t xml:space="preserve">Wykonawca zobowiązuje się posiadać przez cały okres realizacji Umowy aktualne ubezpieczenie odpowiedzialności cywilnej w zakresie prowadzonej działalności lub wykonywania usług objętych przedmiotem Umowy oraz przedstawić Zamawiającemu </w:t>
      </w:r>
      <w:r w:rsidRPr="00B4656E">
        <w:rPr>
          <w:sz w:val="24"/>
          <w:szCs w:val="24"/>
        </w:rPr>
        <w:lastRenderedPageBreak/>
        <w:t>dokument potwierdzający posiadanie tego ubezpieczenia przed rozpoczęciem realizacji Umowy, a następnie na każde żądanie Zamawiającego</w:t>
      </w:r>
    </w:p>
    <w:p w:rsidR="00327F34" w:rsidRPr="00F9560C" w:rsidRDefault="002A5DBA" w:rsidP="00B4656E">
      <w:pPr>
        <w:pStyle w:val="Akapitzlist"/>
        <w:numPr>
          <w:ilvl w:val="0"/>
          <w:numId w:val="18"/>
        </w:numPr>
        <w:tabs>
          <w:tab w:val="left" w:pos="409"/>
        </w:tabs>
        <w:spacing w:before="72" w:line="360" w:lineRule="auto"/>
        <w:ind w:left="141" w:right="139" w:firstLine="0"/>
        <w:jc w:val="left"/>
        <w:rPr>
          <w:b/>
          <w:sz w:val="24"/>
        </w:rPr>
      </w:pPr>
      <w:r w:rsidRPr="00F9560C">
        <w:rPr>
          <w:sz w:val="24"/>
        </w:rPr>
        <w:t>Świadczenie</w:t>
      </w:r>
      <w:r w:rsidRPr="00F9560C">
        <w:rPr>
          <w:spacing w:val="-5"/>
          <w:sz w:val="24"/>
        </w:rPr>
        <w:t xml:space="preserve"> </w:t>
      </w:r>
      <w:r w:rsidRPr="00F9560C">
        <w:rPr>
          <w:sz w:val="24"/>
        </w:rPr>
        <w:t>usługi</w:t>
      </w:r>
      <w:r w:rsidRPr="00F9560C">
        <w:rPr>
          <w:spacing w:val="-5"/>
          <w:sz w:val="24"/>
        </w:rPr>
        <w:t xml:space="preserve"> </w:t>
      </w:r>
      <w:r w:rsidRPr="00F9560C">
        <w:rPr>
          <w:sz w:val="24"/>
        </w:rPr>
        <w:t>odbywać</w:t>
      </w:r>
      <w:r w:rsidRPr="00F9560C">
        <w:rPr>
          <w:spacing w:val="-6"/>
          <w:sz w:val="24"/>
        </w:rPr>
        <w:t xml:space="preserve"> </w:t>
      </w:r>
      <w:r w:rsidRPr="00F9560C">
        <w:rPr>
          <w:sz w:val="24"/>
        </w:rPr>
        <w:t>się</w:t>
      </w:r>
      <w:r w:rsidRPr="00F9560C">
        <w:rPr>
          <w:spacing w:val="-5"/>
          <w:sz w:val="24"/>
        </w:rPr>
        <w:t xml:space="preserve"> </w:t>
      </w:r>
      <w:r w:rsidRPr="00F9560C">
        <w:rPr>
          <w:sz w:val="24"/>
        </w:rPr>
        <w:t>będzie</w:t>
      </w:r>
      <w:r w:rsidRPr="00F9560C">
        <w:rPr>
          <w:spacing w:val="-1"/>
          <w:sz w:val="24"/>
        </w:rPr>
        <w:t xml:space="preserve"> </w:t>
      </w:r>
      <w:r w:rsidRPr="00F9560C">
        <w:rPr>
          <w:sz w:val="24"/>
        </w:rPr>
        <w:t>w</w:t>
      </w:r>
      <w:r w:rsidRPr="00F9560C">
        <w:rPr>
          <w:spacing w:val="-8"/>
          <w:sz w:val="24"/>
        </w:rPr>
        <w:t xml:space="preserve"> </w:t>
      </w:r>
      <w:r w:rsidRPr="00F9560C">
        <w:rPr>
          <w:sz w:val="24"/>
        </w:rPr>
        <w:t>godzinach</w:t>
      </w:r>
      <w:r w:rsidRPr="00F9560C">
        <w:rPr>
          <w:spacing w:val="-5"/>
          <w:sz w:val="24"/>
        </w:rPr>
        <w:t xml:space="preserve"> </w:t>
      </w:r>
      <w:r w:rsidRPr="00F9560C">
        <w:rPr>
          <w:sz w:val="24"/>
        </w:rPr>
        <w:t>funkcjonowania</w:t>
      </w:r>
      <w:r w:rsidRPr="00F9560C">
        <w:rPr>
          <w:spacing w:val="-3"/>
          <w:sz w:val="24"/>
        </w:rPr>
        <w:t xml:space="preserve"> </w:t>
      </w:r>
      <w:r w:rsidRPr="00F9560C">
        <w:rPr>
          <w:sz w:val="24"/>
        </w:rPr>
        <w:t>DD</w:t>
      </w:r>
      <w:r w:rsidRPr="00F9560C">
        <w:rPr>
          <w:spacing w:val="-5"/>
          <w:sz w:val="24"/>
        </w:rPr>
        <w:t xml:space="preserve"> </w:t>
      </w:r>
      <w:r w:rsidRPr="00F9560C">
        <w:rPr>
          <w:sz w:val="24"/>
        </w:rPr>
        <w:t>(działającego od</w:t>
      </w:r>
      <w:r w:rsidRPr="00F9560C">
        <w:rPr>
          <w:spacing w:val="-9"/>
          <w:sz w:val="24"/>
        </w:rPr>
        <w:t xml:space="preserve"> </w:t>
      </w:r>
      <w:r w:rsidRPr="00F9560C">
        <w:rPr>
          <w:sz w:val="24"/>
        </w:rPr>
        <w:t>poniedziałku</w:t>
      </w:r>
      <w:r w:rsidRPr="00F9560C">
        <w:rPr>
          <w:spacing w:val="-14"/>
          <w:sz w:val="24"/>
        </w:rPr>
        <w:t xml:space="preserve"> </w:t>
      </w:r>
      <w:r w:rsidRPr="00F9560C">
        <w:rPr>
          <w:sz w:val="24"/>
        </w:rPr>
        <w:t>do</w:t>
      </w:r>
      <w:r w:rsidRPr="00F9560C">
        <w:rPr>
          <w:spacing w:val="-11"/>
          <w:sz w:val="24"/>
        </w:rPr>
        <w:t xml:space="preserve"> </w:t>
      </w:r>
      <w:r w:rsidRPr="00F9560C">
        <w:rPr>
          <w:sz w:val="24"/>
        </w:rPr>
        <w:t>piątku,</w:t>
      </w:r>
      <w:r w:rsidRPr="00F9560C">
        <w:rPr>
          <w:spacing w:val="-9"/>
          <w:sz w:val="24"/>
        </w:rPr>
        <w:t xml:space="preserve"> </w:t>
      </w:r>
      <w:r w:rsidRPr="00F9560C">
        <w:rPr>
          <w:sz w:val="24"/>
        </w:rPr>
        <w:t>przez</w:t>
      </w:r>
      <w:r w:rsidRPr="00F9560C">
        <w:rPr>
          <w:spacing w:val="-14"/>
          <w:sz w:val="24"/>
        </w:rPr>
        <w:t xml:space="preserve"> </w:t>
      </w:r>
      <w:r w:rsidRPr="00F9560C">
        <w:rPr>
          <w:sz w:val="24"/>
        </w:rPr>
        <w:t>8</w:t>
      </w:r>
      <w:r w:rsidRPr="00F9560C">
        <w:rPr>
          <w:spacing w:val="-14"/>
          <w:sz w:val="24"/>
        </w:rPr>
        <w:t xml:space="preserve"> </w:t>
      </w:r>
      <w:r w:rsidRPr="00F9560C">
        <w:rPr>
          <w:sz w:val="24"/>
        </w:rPr>
        <w:t>godzin</w:t>
      </w:r>
      <w:r w:rsidRPr="00F9560C">
        <w:rPr>
          <w:spacing w:val="-13"/>
          <w:sz w:val="24"/>
        </w:rPr>
        <w:t xml:space="preserve"> </w:t>
      </w:r>
      <w:r w:rsidRPr="00F9560C">
        <w:rPr>
          <w:sz w:val="24"/>
        </w:rPr>
        <w:t>dziennie),</w:t>
      </w:r>
      <w:r w:rsidRPr="00F9560C">
        <w:rPr>
          <w:spacing w:val="-11"/>
          <w:sz w:val="24"/>
        </w:rPr>
        <w:t xml:space="preserve"> </w:t>
      </w:r>
      <w:r w:rsidRPr="00F9560C">
        <w:rPr>
          <w:b/>
          <w:sz w:val="24"/>
        </w:rPr>
        <w:t>przy</w:t>
      </w:r>
      <w:r w:rsidRPr="00F9560C">
        <w:rPr>
          <w:b/>
          <w:spacing w:val="-13"/>
          <w:sz w:val="24"/>
        </w:rPr>
        <w:t xml:space="preserve"> </w:t>
      </w:r>
      <w:r w:rsidRPr="00F9560C">
        <w:rPr>
          <w:b/>
          <w:sz w:val="24"/>
        </w:rPr>
        <w:t>czym</w:t>
      </w:r>
      <w:r w:rsidRPr="00F9560C">
        <w:rPr>
          <w:b/>
          <w:spacing w:val="-12"/>
          <w:sz w:val="24"/>
        </w:rPr>
        <w:t xml:space="preserve"> </w:t>
      </w:r>
      <w:r w:rsidRPr="00F9560C">
        <w:rPr>
          <w:b/>
          <w:sz w:val="24"/>
        </w:rPr>
        <w:t>realizacja</w:t>
      </w:r>
      <w:r w:rsidRPr="00F9560C">
        <w:rPr>
          <w:b/>
          <w:spacing w:val="-13"/>
          <w:sz w:val="24"/>
        </w:rPr>
        <w:t xml:space="preserve"> </w:t>
      </w:r>
      <w:r w:rsidRPr="00F9560C">
        <w:rPr>
          <w:b/>
          <w:sz w:val="24"/>
        </w:rPr>
        <w:t>usług</w:t>
      </w:r>
      <w:r w:rsidRPr="00F9560C">
        <w:rPr>
          <w:b/>
          <w:spacing w:val="-12"/>
          <w:sz w:val="24"/>
        </w:rPr>
        <w:t xml:space="preserve"> </w:t>
      </w:r>
      <w:r w:rsidRPr="00F9560C">
        <w:rPr>
          <w:b/>
          <w:sz w:val="24"/>
        </w:rPr>
        <w:t>w</w:t>
      </w:r>
      <w:r w:rsidRPr="00F9560C">
        <w:rPr>
          <w:b/>
          <w:spacing w:val="-13"/>
          <w:sz w:val="24"/>
        </w:rPr>
        <w:t xml:space="preserve"> </w:t>
      </w:r>
      <w:r w:rsidRPr="00F9560C">
        <w:rPr>
          <w:b/>
          <w:sz w:val="24"/>
        </w:rPr>
        <w:t>ramach niniejszego</w:t>
      </w:r>
      <w:r w:rsidRPr="00F9560C">
        <w:rPr>
          <w:b/>
          <w:spacing w:val="60"/>
          <w:w w:val="150"/>
          <w:sz w:val="24"/>
        </w:rPr>
        <w:t xml:space="preserve"> </w:t>
      </w:r>
      <w:r w:rsidRPr="00F9560C">
        <w:rPr>
          <w:b/>
          <w:sz w:val="24"/>
        </w:rPr>
        <w:t>zamówienia</w:t>
      </w:r>
      <w:r w:rsidRPr="00F9560C">
        <w:rPr>
          <w:b/>
          <w:spacing w:val="64"/>
          <w:w w:val="150"/>
          <w:sz w:val="24"/>
        </w:rPr>
        <w:t xml:space="preserve"> </w:t>
      </w:r>
      <w:r w:rsidRPr="00F9560C">
        <w:rPr>
          <w:b/>
          <w:sz w:val="24"/>
        </w:rPr>
        <w:t>następować</w:t>
      </w:r>
      <w:r w:rsidRPr="00F9560C">
        <w:rPr>
          <w:b/>
          <w:spacing w:val="63"/>
          <w:w w:val="150"/>
          <w:sz w:val="24"/>
        </w:rPr>
        <w:t xml:space="preserve"> </w:t>
      </w:r>
      <w:r w:rsidRPr="00F9560C">
        <w:rPr>
          <w:b/>
          <w:sz w:val="24"/>
        </w:rPr>
        <w:t>będzie</w:t>
      </w:r>
      <w:r w:rsidRPr="00F9560C">
        <w:rPr>
          <w:b/>
          <w:spacing w:val="64"/>
          <w:w w:val="150"/>
          <w:sz w:val="24"/>
        </w:rPr>
        <w:t xml:space="preserve"> </w:t>
      </w:r>
      <w:r w:rsidRPr="00F9560C">
        <w:rPr>
          <w:b/>
          <w:sz w:val="24"/>
        </w:rPr>
        <w:t>wyłącznie</w:t>
      </w:r>
      <w:r w:rsidRPr="00F9560C">
        <w:rPr>
          <w:b/>
          <w:spacing w:val="60"/>
          <w:w w:val="150"/>
          <w:sz w:val="24"/>
        </w:rPr>
        <w:t xml:space="preserve"> </w:t>
      </w:r>
      <w:r w:rsidRPr="00F9560C">
        <w:rPr>
          <w:b/>
          <w:sz w:val="24"/>
        </w:rPr>
        <w:t>w</w:t>
      </w:r>
      <w:r w:rsidRPr="00F9560C">
        <w:rPr>
          <w:b/>
          <w:spacing w:val="59"/>
          <w:w w:val="150"/>
          <w:sz w:val="24"/>
        </w:rPr>
        <w:t xml:space="preserve"> </w:t>
      </w:r>
      <w:r w:rsidRPr="00F9560C">
        <w:rPr>
          <w:b/>
          <w:sz w:val="24"/>
        </w:rPr>
        <w:t>godzinach</w:t>
      </w:r>
      <w:r w:rsidRPr="00F9560C">
        <w:rPr>
          <w:b/>
          <w:spacing w:val="63"/>
          <w:w w:val="150"/>
          <w:sz w:val="24"/>
        </w:rPr>
        <w:t xml:space="preserve"> </w:t>
      </w:r>
      <w:r w:rsidRPr="00F9560C">
        <w:rPr>
          <w:b/>
          <w:spacing w:val="-2"/>
          <w:sz w:val="24"/>
        </w:rPr>
        <w:t>8:30–13:00</w:t>
      </w:r>
      <w:r w:rsidR="00F9560C">
        <w:rPr>
          <w:b/>
          <w:spacing w:val="-2"/>
          <w:sz w:val="24"/>
        </w:rPr>
        <w:t xml:space="preserve"> </w:t>
      </w:r>
      <w:r w:rsidRPr="00F9560C">
        <w:rPr>
          <w:b/>
          <w:sz w:val="24"/>
        </w:rPr>
        <w:t xml:space="preserve">(dokładne godziny zostaną ustalone po wyborze wykonawcy i w trakcie realizacji </w:t>
      </w:r>
      <w:r w:rsidRPr="00F9560C">
        <w:rPr>
          <w:b/>
          <w:spacing w:val="-2"/>
          <w:sz w:val="24"/>
        </w:rPr>
        <w:t>zamówienia).</w:t>
      </w:r>
    </w:p>
    <w:p w:rsidR="00327F34" w:rsidRDefault="002A5DBA" w:rsidP="00B4656E">
      <w:pPr>
        <w:pStyle w:val="Akapitzlist"/>
        <w:numPr>
          <w:ilvl w:val="0"/>
          <w:numId w:val="18"/>
        </w:numPr>
        <w:tabs>
          <w:tab w:val="left" w:pos="847"/>
          <w:tab w:val="left" w:leader="dot" w:pos="4422"/>
        </w:tabs>
        <w:spacing w:line="360" w:lineRule="auto"/>
        <w:ind w:left="141" w:right="139" w:firstLine="0"/>
        <w:jc w:val="left"/>
        <w:rPr>
          <w:sz w:val="24"/>
        </w:rPr>
      </w:pPr>
      <w:r>
        <w:rPr>
          <w:sz w:val="24"/>
        </w:rPr>
        <w:t xml:space="preserve">W celu realizacji przedmiotu umowy, zgodnie z wymaganiami określonymi w Zapytaniu ofertowym, Wykonawca kieruje do osobistego wykonywania prac następującą </w:t>
      </w:r>
      <w:r>
        <w:rPr>
          <w:spacing w:val="-2"/>
          <w:sz w:val="24"/>
        </w:rPr>
        <w:t>osobę</w:t>
      </w:r>
      <w:r>
        <w:rPr>
          <w:rFonts w:ascii="Times New Roman" w:hAnsi="Times New Roman"/>
          <w:sz w:val="24"/>
        </w:rPr>
        <w:tab/>
      </w:r>
      <w:r>
        <w:rPr>
          <w:rFonts w:ascii="Times New Roman" w:hAnsi="Times New Roman"/>
          <w:sz w:val="24"/>
        </w:rPr>
        <w:tab/>
      </w:r>
      <w:r>
        <w:rPr>
          <w:sz w:val="24"/>
        </w:rPr>
        <w:t>(imię i nazwisko).</w:t>
      </w:r>
    </w:p>
    <w:p w:rsidR="00327F34" w:rsidRDefault="002A5DBA" w:rsidP="00B4656E">
      <w:pPr>
        <w:pStyle w:val="Akapitzlist"/>
        <w:numPr>
          <w:ilvl w:val="0"/>
          <w:numId w:val="18"/>
        </w:numPr>
        <w:tabs>
          <w:tab w:val="left" w:pos="847"/>
        </w:tabs>
        <w:spacing w:line="360" w:lineRule="auto"/>
        <w:ind w:left="141" w:right="138" w:firstLine="0"/>
        <w:jc w:val="left"/>
        <w:rPr>
          <w:sz w:val="24"/>
        </w:rPr>
      </w:pPr>
      <w:r>
        <w:rPr>
          <w:sz w:val="24"/>
        </w:rPr>
        <w:t>Wykonawca zobowiązuje się, że osoba wskazana w pkt. 3 powyżej będzie odpowiedzialna za wykonanie całości przedmiotu umowy.</w:t>
      </w:r>
    </w:p>
    <w:p w:rsidR="00327F34" w:rsidRDefault="002A5DBA" w:rsidP="00B4656E">
      <w:pPr>
        <w:pStyle w:val="Akapitzlist"/>
        <w:numPr>
          <w:ilvl w:val="0"/>
          <w:numId w:val="18"/>
        </w:numPr>
        <w:tabs>
          <w:tab w:val="left" w:pos="847"/>
        </w:tabs>
        <w:spacing w:line="360" w:lineRule="auto"/>
        <w:ind w:left="141" w:right="135" w:firstLine="0"/>
        <w:jc w:val="left"/>
        <w:rPr>
          <w:sz w:val="24"/>
        </w:rPr>
      </w:pPr>
      <w:r>
        <w:rPr>
          <w:sz w:val="24"/>
        </w:rPr>
        <w:t>Zmiana osoby, o której mowa w ust. 3 powyżej następuje w trybie § 11 umowy. Nie dotyczy</w:t>
      </w:r>
      <w:r>
        <w:rPr>
          <w:spacing w:val="-3"/>
          <w:sz w:val="24"/>
        </w:rPr>
        <w:t xml:space="preserve"> </w:t>
      </w:r>
      <w:r>
        <w:rPr>
          <w:sz w:val="24"/>
        </w:rPr>
        <w:t>to</w:t>
      </w:r>
      <w:r>
        <w:rPr>
          <w:spacing w:val="-2"/>
          <w:sz w:val="24"/>
        </w:rPr>
        <w:t xml:space="preserve"> </w:t>
      </w:r>
      <w:r>
        <w:rPr>
          <w:sz w:val="24"/>
        </w:rPr>
        <w:t>zdarzeń losowych,</w:t>
      </w:r>
      <w:r>
        <w:rPr>
          <w:spacing w:val="-1"/>
          <w:sz w:val="24"/>
        </w:rPr>
        <w:t xml:space="preserve"> </w:t>
      </w:r>
      <w:r>
        <w:rPr>
          <w:sz w:val="24"/>
        </w:rPr>
        <w:t>wskutek których</w:t>
      </w:r>
      <w:r>
        <w:rPr>
          <w:spacing w:val="-1"/>
          <w:sz w:val="24"/>
        </w:rPr>
        <w:t xml:space="preserve"> </w:t>
      </w:r>
      <w:r>
        <w:rPr>
          <w:sz w:val="24"/>
        </w:rPr>
        <w:t>osoba</w:t>
      </w:r>
      <w:r>
        <w:rPr>
          <w:spacing w:val="-1"/>
          <w:sz w:val="24"/>
        </w:rPr>
        <w:t xml:space="preserve"> </w:t>
      </w:r>
      <w:r>
        <w:rPr>
          <w:sz w:val="24"/>
        </w:rPr>
        <w:t>wskazana</w:t>
      </w:r>
      <w:r>
        <w:rPr>
          <w:spacing w:val="-1"/>
          <w:sz w:val="24"/>
        </w:rPr>
        <w:t xml:space="preserve"> </w:t>
      </w:r>
      <w:r>
        <w:rPr>
          <w:sz w:val="24"/>
        </w:rPr>
        <w:t>w</w:t>
      </w:r>
      <w:r>
        <w:rPr>
          <w:spacing w:val="-1"/>
          <w:sz w:val="24"/>
        </w:rPr>
        <w:t xml:space="preserve"> </w:t>
      </w:r>
      <w:r>
        <w:rPr>
          <w:sz w:val="24"/>
        </w:rPr>
        <w:t>ust.</w:t>
      </w:r>
      <w:r>
        <w:rPr>
          <w:spacing w:val="-1"/>
          <w:sz w:val="24"/>
        </w:rPr>
        <w:t xml:space="preserve"> </w:t>
      </w:r>
      <w:r>
        <w:rPr>
          <w:sz w:val="24"/>
        </w:rPr>
        <w:t>3</w:t>
      </w:r>
      <w:r>
        <w:rPr>
          <w:spacing w:val="-2"/>
          <w:sz w:val="24"/>
        </w:rPr>
        <w:t xml:space="preserve"> </w:t>
      </w:r>
      <w:r>
        <w:rPr>
          <w:sz w:val="24"/>
        </w:rPr>
        <w:t>powyżej</w:t>
      </w:r>
      <w:r>
        <w:rPr>
          <w:spacing w:val="-1"/>
          <w:sz w:val="24"/>
        </w:rPr>
        <w:t xml:space="preserve"> </w:t>
      </w:r>
      <w:r>
        <w:rPr>
          <w:sz w:val="24"/>
        </w:rPr>
        <w:t>nie</w:t>
      </w:r>
      <w:r>
        <w:rPr>
          <w:spacing w:val="-3"/>
          <w:sz w:val="24"/>
        </w:rPr>
        <w:t xml:space="preserve"> </w:t>
      </w:r>
      <w:r>
        <w:rPr>
          <w:sz w:val="24"/>
        </w:rPr>
        <w:t>może realizować umowy (np. choroba, wypadek osoby skierowanej do realizacji zamówienia), w przypadku których zaistnienia Zamawiający dopuszcza tymczasowe skierowanie przez Wykonawcę innej osoby do realizacji umowy, za uprzednią zgodą Zamawiającego, co nie stanowi zmiany umowy. Zaistnienie zdarzenia losowego Wykonawca musi udowodnić.</w:t>
      </w:r>
    </w:p>
    <w:p w:rsidR="00327F34" w:rsidRDefault="002A5DBA" w:rsidP="00B4656E">
      <w:pPr>
        <w:pStyle w:val="Akapitzlist"/>
        <w:numPr>
          <w:ilvl w:val="0"/>
          <w:numId w:val="18"/>
        </w:numPr>
        <w:tabs>
          <w:tab w:val="left" w:pos="409"/>
        </w:tabs>
        <w:ind w:left="409" w:hanging="268"/>
        <w:jc w:val="left"/>
        <w:rPr>
          <w:sz w:val="24"/>
        </w:rPr>
      </w:pPr>
      <w:r>
        <w:rPr>
          <w:sz w:val="24"/>
        </w:rPr>
        <w:t>Zamawiający</w:t>
      </w:r>
      <w:r>
        <w:rPr>
          <w:spacing w:val="-2"/>
          <w:sz w:val="24"/>
        </w:rPr>
        <w:t xml:space="preserve"> </w:t>
      </w:r>
      <w:r>
        <w:rPr>
          <w:sz w:val="24"/>
        </w:rPr>
        <w:t>zobowiązuje</w:t>
      </w:r>
      <w:r>
        <w:rPr>
          <w:spacing w:val="-2"/>
          <w:sz w:val="24"/>
        </w:rPr>
        <w:t xml:space="preserve"> </w:t>
      </w:r>
      <w:r>
        <w:rPr>
          <w:sz w:val="24"/>
        </w:rPr>
        <w:t>się</w:t>
      </w:r>
      <w:r>
        <w:rPr>
          <w:spacing w:val="-2"/>
          <w:sz w:val="24"/>
        </w:rPr>
        <w:t xml:space="preserve"> </w:t>
      </w:r>
      <w:r>
        <w:rPr>
          <w:spacing w:val="-5"/>
          <w:sz w:val="24"/>
        </w:rPr>
        <w:t>do:</w:t>
      </w:r>
    </w:p>
    <w:p w:rsidR="00327F34" w:rsidRDefault="002A5DBA" w:rsidP="003E1A1B">
      <w:pPr>
        <w:pStyle w:val="Akapitzlist"/>
        <w:numPr>
          <w:ilvl w:val="1"/>
          <w:numId w:val="18"/>
        </w:numPr>
        <w:tabs>
          <w:tab w:val="left" w:pos="861"/>
        </w:tabs>
        <w:spacing w:before="136" w:line="360" w:lineRule="auto"/>
        <w:ind w:left="1134" w:right="139" w:hanging="425"/>
        <w:jc w:val="left"/>
        <w:rPr>
          <w:sz w:val="24"/>
        </w:rPr>
      </w:pPr>
      <w:r>
        <w:rPr>
          <w:sz w:val="24"/>
        </w:rPr>
        <w:t>współdziałania</w:t>
      </w:r>
      <w:r>
        <w:rPr>
          <w:spacing w:val="80"/>
          <w:w w:val="150"/>
          <w:sz w:val="24"/>
        </w:rPr>
        <w:t xml:space="preserve"> </w:t>
      </w:r>
      <w:r>
        <w:rPr>
          <w:sz w:val="24"/>
        </w:rPr>
        <w:t>z</w:t>
      </w:r>
      <w:r>
        <w:rPr>
          <w:spacing w:val="80"/>
          <w:w w:val="150"/>
          <w:sz w:val="24"/>
        </w:rPr>
        <w:t xml:space="preserve"> </w:t>
      </w:r>
      <w:r>
        <w:rPr>
          <w:sz w:val="24"/>
        </w:rPr>
        <w:t>Wykonawcą</w:t>
      </w:r>
      <w:r>
        <w:rPr>
          <w:spacing w:val="80"/>
          <w:w w:val="150"/>
          <w:sz w:val="24"/>
        </w:rPr>
        <w:t xml:space="preserve"> </w:t>
      </w:r>
      <w:r>
        <w:rPr>
          <w:sz w:val="24"/>
        </w:rPr>
        <w:t>w</w:t>
      </w:r>
      <w:r>
        <w:rPr>
          <w:spacing w:val="80"/>
          <w:w w:val="150"/>
          <w:sz w:val="24"/>
        </w:rPr>
        <w:t xml:space="preserve"> </w:t>
      </w:r>
      <w:r>
        <w:rPr>
          <w:sz w:val="24"/>
        </w:rPr>
        <w:t>celu</w:t>
      </w:r>
      <w:r>
        <w:rPr>
          <w:spacing w:val="80"/>
          <w:w w:val="150"/>
          <w:sz w:val="24"/>
        </w:rPr>
        <w:t xml:space="preserve"> </w:t>
      </w:r>
      <w:r>
        <w:rPr>
          <w:sz w:val="24"/>
        </w:rPr>
        <w:t>wykonania</w:t>
      </w:r>
      <w:r>
        <w:rPr>
          <w:spacing w:val="80"/>
          <w:w w:val="150"/>
          <w:sz w:val="24"/>
        </w:rPr>
        <w:t xml:space="preserve"> </w:t>
      </w:r>
      <w:r>
        <w:rPr>
          <w:sz w:val="24"/>
        </w:rPr>
        <w:t>Umowy,</w:t>
      </w:r>
      <w:r>
        <w:rPr>
          <w:spacing w:val="80"/>
          <w:w w:val="150"/>
          <w:sz w:val="24"/>
        </w:rPr>
        <w:t xml:space="preserve"> </w:t>
      </w:r>
      <w:r>
        <w:rPr>
          <w:sz w:val="24"/>
        </w:rPr>
        <w:t>w</w:t>
      </w:r>
      <w:r>
        <w:rPr>
          <w:spacing w:val="79"/>
          <w:w w:val="150"/>
          <w:sz w:val="24"/>
        </w:rPr>
        <w:t xml:space="preserve"> </w:t>
      </w:r>
      <w:r>
        <w:rPr>
          <w:sz w:val="24"/>
        </w:rPr>
        <w:t>tym</w:t>
      </w:r>
      <w:r>
        <w:rPr>
          <w:spacing w:val="80"/>
          <w:w w:val="150"/>
          <w:sz w:val="24"/>
        </w:rPr>
        <w:t xml:space="preserve"> </w:t>
      </w:r>
      <w:r>
        <w:rPr>
          <w:sz w:val="24"/>
        </w:rPr>
        <w:t>udzielania Wykonawcy poleceń i informacji co do wykonania Umowy,</w:t>
      </w:r>
    </w:p>
    <w:p w:rsidR="00327F34" w:rsidRDefault="002A5DBA" w:rsidP="003E1A1B">
      <w:pPr>
        <w:pStyle w:val="Akapitzlist"/>
        <w:numPr>
          <w:ilvl w:val="1"/>
          <w:numId w:val="18"/>
        </w:numPr>
        <w:tabs>
          <w:tab w:val="left" w:pos="861"/>
        </w:tabs>
        <w:spacing w:line="360" w:lineRule="auto"/>
        <w:ind w:left="1134" w:right="140" w:hanging="425"/>
        <w:jc w:val="left"/>
        <w:rPr>
          <w:sz w:val="24"/>
        </w:rPr>
      </w:pPr>
      <w:r>
        <w:rPr>
          <w:sz w:val="24"/>
        </w:rPr>
        <w:t>bieżącego informowania Wykonawcy o wszelkich zmianach wynikłych w związku z wykonywaniem Umowy,</w:t>
      </w:r>
    </w:p>
    <w:p w:rsidR="00327F34" w:rsidRDefault="002A5DBA" w:rsidP="003E1A1B">
      <w:pPr>
        <w:pStyle w:val="Akapitzlist"/>
        <w:numPr>
          <w:ilvl w:val="1"/>
          <w:numId w:val="18"/>
        </w:numPr>
        <w:tabs>
          <w:tab w:val="left" w:pos="860"/>
          <w:tab w:val="left" w:pos="1134"/>
        </w:tabs>
        <w:ind w:left="860" w:hanging="151"/>
        <w:jc w:val="left"/>
        <w:rPr>
          <w:sz w:val="24"/>
        </w:rPr>
      </w:pPr>
      <w:r>
        <w:rPr>
          <w:sz w:val="24"/>
        </w:rPr>
        <w:t>terminowego</w:t>
      </w:r>
      <w:r>
        <w:rPr>
          <w:spacing w:val="-2"/>
          <w:sz w:val="24"/>
        </w:rPr>
        <w:t xml:space="preserve"> </w:t>
      </w:r>
      <w:r>
        <w:rPr>
          <w:sz w:val="24"/>
        </w:rPr>
        <w:t>regulowania</w:t>
      </w:r>
      <w:r>
        <w:rPr>
          <w:spacing w:val="-1"/>
          <w:sz w:val="24"/>
        </w:rPr>
        <w:t xml:space="preserve"> </w:t>
      </w:r>
      <w:r>
        <w:rPr>
          <w:spacing w:val="-2"/>
          <w:sz w:val="24"/>
        </w:rPr>
        <w:t>należności.</w:t>
      </w:r>
    </w:p>
    <w:p w:rsidR="003E1A1B" w:rsidRDefault="003E1A1B">
      <w:pPr>
        <w:spacing w:before="140"/>
        <w:ind w:left="364" w:right="364"/>
        <w:jc w:val="center"/>
        <w:rPr>
          <w:b/>
          <w:sz w:val="24"/>
        </w:rPr>
      </w:pPr>
    </w:p>
    <w:p w:rsidR="00327F34" w:rsidRDefault="002A5DBA">
      <w:pPr>
        <w:spacing w:before="140"/>
        <w:ind w:left="364" w:right="364"/>
        <w:jc w:val="center"/>
        <w:rPr>
          <w:b/>
          <w:sz w:val="24"/>
        </w:rPr>
      </w:pPr>
      <w:r>
        <w:rPr>
          <w:b/>
          <w:sz w:val="24"/>
        </w:rPr>
        <w:t xml:space="preserve">§ </w:t>
      </w:r>
      <w:r>
        <w:rPr>
          <w:b/>
          <w:spacing w:val="-10"/>
          <w:sz w:val="24"/>
        </w:rPr>
        <w:t>3</w:t>
      </w:r>
    </w:p>
    <w:p w:rsidR="00327F34" w:rsidRDefault="002A5DBA">
      <w:pPr>
        <w:spacing w:before="136"/>
        <w:ind w:left="364" w:right="364"/>
        <w:jc w:val="center"/>
        <w:rPr>
          <w:b/>
          <w:sz w:val="24"/>
        </w:rPr>
      </w:pPr>
      <w:r>
        <w:rPr>
          <w:b/>
          <w:sz w:val="24"/>
        </w:rPr>
        <w:t>Termin</w:t>
      </w:r>
      <w:r>
        <w:rPr>
          <w:b/>
          <w:spacing w:val="1"/>
          <w:sz w:val="24"/>
        </w:rPr>
        <w:t xml:space="preserve"> </w:t>
      </w:r>
      <w:r>
        <w:rPr>
          <w:b/>
          <w:sz w:val="24"/>
        </w:rPr>
        <w:t>wykonania</w:t>
      </w:r>
      <w:r>
        <w:rPr>
          <w:b/>
          <w:spacing w:val="-3"/>
          <w:sz w:val="24"/>
        </w:rPr>
        <w:t xml:space="preserve"> </w:t>
      </w:r>
      <w:r>
        <w:rPr>
          <w:b/>
          <w:sz w:val="24"/>
        </w:rPr>
        <w:t>przedmiotu</w:t>
      </w:r>
      <w:r>
        <w:rPr>
          <w:b/>
          <w:spacing w:val="-3"/>
          <w:sz w:val="24"/>
        </w:rPr>
        <w:t xml:space="preserve"> </w:t>
      </w:r>
      <w:r>
        <w:rPr>
          <w:b/>
          <w:spacing w:val="-2"/>
          <w:sz w:val="24"/>
        </w:rPr>
        <w:t>Umowy</w:t>
      </w:r>
    </w:p>
    <w:p w:rsidR="00327F34" w:rsidRDefault="002A5DBA">
      <w:pPr>
        <w:pStyle w:val="Akapitzlist"/>
        <w:numPr>
          <w:ilvl w:val="0"/>
          <w:numId w:val="11"/>
        </w:numPr>
        <w:tabs>
          <w:tab w:val="left" w:pos="847"/>
        </w:tabs>
        <w:spacing w:before="140"/>
        <w:ind w:left="847" w:hanging="706"/>
        <w:jc w:val="both"/>
        <w:rPr>
          <w:sz w:val="24"/>
        </w:rPr>
      </w:pPr>
      <w:r>
        <w:rPr>
          <w:sz w:val="24"/>
        </w:rPr>
        <w:t>Termin</w:t>
      </w:r>
      <w:r>
        <w:rPr>
          <w:spacing w:val="-3"/>
          <w:sz w:val="24"/>
        </w:rPr>
        <w:t xml:space="preserve"> </w:t>
      </w:r>
      <w:r>
        <w:rPr>
          <w:sz w:val="24"/>
        </w:rPr>
        <w:t>rozpoczęcia</w:t>
      </w:r>
      <w:r>
        <w:rPr>
          <w:spacing w:val="-3"/>
          <w:sz w:val="24"/>
        </w:rPr>
        <w:t xml:space="preserve"> </w:t>
      </w:r>
      <w:r>
        <w:rPr>
          <w:sz w:val="24"/>
        </w:rPr>
        <w:t>realizacji</w:t>
      </w:r>
      <w:r>
        <w:rPr>
          <w:spacing w:val="-1"/>
          <w:sz w:val="24"/>
        </w:rPr>
        <w:t xml:space="preserve"> </w:t>
      </w:r>
      <w:r>
        <w:rPr>
          <w:sz w:val="24"/>
        </w:rPr>
        <w:t>Umowy:</w:t>
      </w:r>
      <w:r>
        <w:rPr>
          <w:spacing w:val="-2"/>
          <w:sz w:val="24"/>
        </w:rPr>
        <w:t xml:space="preserve"> </w:t>
      </w:r>
      <w:r>
        <w:rPr>
          <w:sz w:val="24"/>
        </w:rPr>
        <w:t>od dnia</w:t>
      </w:r>
      <w:r>
        <w:rPr>
          <w:spacing w:val="1"/>
          <w:sz w:val="24"/>
        </w:rPr>
        <w:t xml:space="preserve"> </w:t>
      </w:r>
      <w:r>
        <w:rPr>
          <w:sz w:val="24"/>
        </w:rPr>
        <w:t xml:space="preserve">podpisania </w:t>
      </w:r>
      <w:r>
        <w:rPr>
          <w:spacing w:val="-2"/>
          <w:sz w:val="24"/>
        </w:rPr>
        <w:t>Umowy.</w:t>
      </w:r>
    </w:p>
    <w:p w:rsidR="00327F34" w:rsidRDefault="002A5DBA">
      <w:pPr>
        <w:pStyle w:val="Akapitzlist"/>
        <w:numPr>
          <w:ilvl w:val="0"/>
          <w:numId w:val="11"/>
        </w:numPr>
        <w:tabs>
          <w:tab w:val="left" w:pos="847"/>
        </w:tabs>
        <w:spacing w:before="136"/>
        <w:ind w:left="847" w:hanging="706"/>
        <w:jc w:val="both"/>
        <w:rPr>
          <w:sz w:val="24"/>
        </w:rPr>
      </w:pPr>
      <w:r>
        <w:rPr>
          <w:sz w:val="24"/>
        </w:rPr>
        <w:t>Termin</w:t>
      </w:r>
      <w:r>
        <w:rPr>
          <w:spacing w:val="-2"/>
          <w:sz w:val="24"/>
        </w:rPr>
        <w:t xml:space="preserve"> </w:t>
      </w:r>
      <w:r>
        <w:rPr>
          <w:sz w:val="24"/>
        </w:rPr>
        <w:t>zakończenia realizacji Umowy:</w:t>
      </w:r>
      <w:r>
        <w:rPr>
          <w:spacing w:val="-2"/>
          <w:sz w:val="24"/>
        </w:rPr>
        <w:t xml:space="preserve"> </w:t>
      </w:r>
      <w:r w:rsidRPr="005068C6">
        <w:rPr>
          <w:b/>
          <w:spacing w:val="-2"/>
          <w:sz w:val="24"/>
        </w:rPr>
        <w:t>30</w:t>
      </w:r>
      <w:r w:rsidRPr="005068C6">
        <w:rPr>
          <w:b/>
          <w:sz w:val="24"/>
        </w:rPr>
        <w:t xml:space="preserve">.10.2028 </w:t>
      </w:r>
      <w:r w:rsidRPr="005068C6">
        <w:rPr>
          <w:b/>
          <w:spacing w:val="-5"/>
          <w:sz w:val="24"/>
        </w:rPr>
        <w:t>r.</w:t>
      </w:r>
    </w:p>
    <w:p w:rsidR="003E1A1B" w:rsidRDefault="003E1A1B">
      <w:pPr>
        <w:spacing w:before="140"/>
        <w:ind w:left="364" w:right="364"/>
        <w:jc w:val="center"/>
        <w:rPr>
          <w:b/>
          <w:sz w:val="24"/>
        </w:rPr>
      </w:pPr>
    </w:p>
    <w:p w:rsidR="007B13C3" w:rsidRDefault="007B13C3">
      <w:pPr>
        <w:spacing w:before="140"/>
        <w:ind w:left="364" w:right="364"/>
        <w:jc w:val="center"/>
        <w:rPr>
          <w:b/>
          <w:sz w:val="24"/>
        </w:rPr>
      </w:pPr>
    </w:p>
    <w:p w:rsidR="00327F34" w:rsidRDefault="002A5DBA">
      <w:pPr>
        <w:spacing w:before="140"/>
        <w:ind w:left="364" w:right="364"/>
        <w:jc w:val="center"/>
        <w:rPr>
          <w:b/>
          <w:sz w:val="24"/>
        </w:rPr>
      </w:pPr>
      <w:r>
        <w:rPr>
          <w:b/>
          <w:sz w:val="24"/>
        </w:rPr>
        <w:t xml:space="preserve">§ </w:t>
      </w:r>
      <w:r>
        <w:rPr>
          <w:b/>
          <w:spacing w:val="-10"/>
          <w:sz w:val="24"/>
        </w:rPr>
        <w:t>4</w:t>
      </w:r>
    </w:p>
    <w:p w:rsidR="00327F34" w:rsidRDefault="002A5DBA">
      <w:pPr>
        <w:spacing w:before="137"/>
        <w:ind w:left="364" w:right="365"/>
        <w:jc w:val="center"/>
        <w:rPr>
          <w:b/>
          <w:sz w:val="24"/>
        </w:rPr>
      </w:pPr>
      <w:r>
        <w:rPr>
          <w:b/>
          <w:sz w:val="24"/>
        </w:rPr>
        <w:t>Osoby</w:t>
      </w:r>
      <w:r>
        <w:rPr>
          <w:b/>
          <w:spacing w:val="-1"/>
          <w:sz w:val="24"/>
        </w:rPr>
        <w:t xml:space="preserve"> </w:t>
      </w:r>
      <w:r>
        <w:rPr>
          <w:b/>
          <w:sz w:val="24"/>
        </w:rPr>
        <w:t>odpowiedzialne</w:t>
      </w:r>
      <w:r>
        <w:rPr>
          <w:b/>
          <w:spacing w:val="-1"/>
          <w:sz w:val="24"/>
        </w:rPr>
        <w:t xml:space="preserve"> </w:t>
      </w:r>
      <w:r>
        <w:rPr>
          <w:b/>
          <w:sz w:val="24"/>
        </w:rPr>
        <w:t>za realizację</w:t>
      </w:r>
      <w:r>
        <w:rPr>
          <w:b/>
          <w:spacing w:val="-1"/>
          <w:sz w:val="24"/>
        </w:rPr>
        <w:t xml:space="preserve"> </w:t>
      </w:r>
      <w:r>
        <w:rPr>
          <w:b/>
          <w:sz w:val="24"/>
        </w:rPr>
        <w:t>postanowień</w:t>
      </w:r>
      <w:r>
        <w:rPr>
          <w:b/>
          <w:spacing w:val="2"/>
          <w:sz w:val="24"/>
        </w:rPr>
        <w:t xml:space="preserve"> </w:t>
      </w:r>
      <w:r>
        <w:rPr>
          <w:b/>
          <w:spacing w:val="-2"/>
          <w:sz w:val="24"/>
        </w:rPr>
        <w:t>Umowy</w:t>
      </w:r>
    </w:p>
    <w:p w:rsidR="00327F34" w:rsidRDefault="002A5DBA">
      <w:pPr>
        <w:pStyle w:val="Akapitzlist"/>
        <w:numPr>
          <w:ilvl w:val="0"/>
          <w:numId w:val="10"/>
        </w:numPr>
        <w:tabs>
          <w:tab w:val="left" w:pos="847"/>
        </w:tabs>
        <w:spacing w:before="139"/>
        <w:ind w:left="847" w:hanging="706"/>
        <w:jc w:val="both"/>
        <w:rPr>
          <w:sz w:val="24"/>
        </w:rPr>
      </w:pPr>
      <w:r>
        <w:rPr>
          <w:sz w:val="24"/>
        </w:rPr>
        <w:t>Jako koordynatorzy w</w:t>
      </w:r>
      <w:r>
        <w:rPr>
          <w:spacing w:val="-1"/>
          <w:sz w:val="24"/>
        </w:rPr>
        <w:t xml:space="preserve"> </w:t>
      </w:r>
      <w:r>
        <w:rPr>
          <w:sz w:val="24"/>
        </w:rPr>
        <w:t>zakresie realizacji</w:t>
      </w:r>
      <w:r>
        <w:rPr>
          <w:spacing w:val="-3"/>
          <w:sz w:val="24"/>
        </w:rPr>
        <w:t xml:space="preserve"> </w:t>
      </w:r>
      <w:r>
        <w:rPr>
          <w:sz w:val="24"/>
        </w:rPr>
        <w:t>przedmiotu</w:t>
      </w:r>
      <w:r>
        <w:rPr>
          <w:spacing w:val="1"/>
          <w:sz w:val="24"/>
        </w:rPr>
        <w:t xml:space="preserve"> </w:t>
      </w:r>
      <w:r>
        <w:rPr>
          <w:sz w:val="24"/>
        </w:rPr>
        <w:t>Umowy zostali</w:t>
      </w:r>
      <w:r>
        <w:rPr>
          <w:spacing w:val="-1"/>
          <w:sz w:val="24"/>
        </w:rPr>
        <w:t xml:space="preserve"> </w:t>
      </w:r>
      <w:r>
        <w:rPr>
          <w:spacing w:val="-2"/>
          <w:sz w:val="24"/>
        </w:rPr>
        <w:t>wyznaczeni:</w:t>
      </w:r>
    </w:p>
    <w:p w:rsidR="00327F34" w:rsidRDefault="002A5DBA">
      <w:pPr>
        <w:pStyle w:val="Akapitzlist"/>
        <w:numPr>
          <w:ilvl w:val="1"/>
          <w:numId w:val="10"/>
        </w:numPr>
        <w:tabs>
          <w:tab w:val="left" w:pos="848"/>
        </w:tabs>
        <w:spacing w:before="137"/>
        <w:ind w:hanging="707"/>
        <w:jc w:val="both"/>
        <w:rPr>
          <w:sz w:val="24"/>
        </w:rPr>
      </w:pPr>
      <w:r>
        <w:rPr>
          <w:sz w:val="24"/>
        </w:rPr>
        <w:t>ze</w:t>
      </w:r>
      <w:r>
        <w:rPr>
          <w:spacing w:val="21"/>
          <w:sz w:val="24"/>
        </w:rPr>
        <w:t xml:space="preserve"> </w:t>
      </w:r>
      <w:r>
        <w:rPr>
          <w:sz w:val="24"/>
        </w:rPr>
        <w:t>strony</w:t>
      </w:r>
      <w:r>
        <w:rPr>
          <w:spacing w:val="22"/>
          <w:sz w:val="24"/>
        </w:rPr>
        <w:t xml:space="preserve"> </w:t>
      </w:r>
      <w:r>
        <w:rPr>
          <w:sz w:val="24"/>
        </w:rPr>
        <w:t>Zamawiającego:</w:t>
      </w:r>
      <w:r>
        <w:rPr>
          <w:spacing w:val="76"/>
          <w:w w:val="150"/>
          <w:sz w:val="24"/>
        </w:rPr>
        <w:t xml:space="preserve"> </w:t>
      </w:r>
      <w:r>
        <w:rPr>
          <w:sz w:val="24"/>
        </w:rPr>
        <w:t>………………………….,</w:t>
      </w:r>
      <w:r>
        <w:rPr>
          <w:spacing w:val="22"/>
          <w:sz w:val="24"/>
        </w:rPr>
        <w:t xml:space="preserve"> </w:t>
      </w:r>
      <w:r>
        <w:rPr>
          <w:sz w:val="24"/>
        </w:rPr>
        <w:t>tel.</w:t>
      </w:r>
      <w:r>
        <w:rPr>
          <w:spacing w:val="19"/>
          <w:sz w:val="24"/>
        </w:rPr>
        <w:t xml:space="preserve"> </w:t>
      </w:r>
      <w:r>
        <w:rPr>
          <w:sz w:val="24"/>
        </w:rPr>
        <w:t>………………………,</w:t>
      </w:r>
      <w:r>
        <w:rPr>
          <w:spacing w:val="24"/>
          <w:sz w:val="24"/>
        </w:rPr>
        <w:t xml:space="preserve"> </w:t>
      </w:r>
      <w:r>
        <w:rPr>
          <w:spacing w:val="-2"/>
          <w:sz w:val="24"/>
        </w:rPr>
        <w:t>email</w:t>
      </w:r>
    </w:p>
    <w:p w:rsidR="00327F34" w:rsidRDefault="002A5DBA">
      <w:pPr>
        <w:spacing w:before="139"/>
        <w:ind w:left="141"/>
        <w:rPr>
          <w:sz w:val="24"/>
        </w:rPr>
      </w:pPr>
      <w:r>
        <w:rPr>
          <w:spacing w:val="-2"/>
          <w:sz w:val="24"/>
        </w:rPr>
        <w:lastRenderedPageBreak/>
        <w:t>………………………………….,</w:t>
      </w:r>
    </w:p>
    <w:p w:rsidR="00327F34" w:rsidRDefault="002A5DBA">
      <w:pPr>
        <w:pStyle w:val="Akapitzlist"/>
        <w:numPr>
          <w:ilvl w:val="1"/>
          <w:numId w:val="10"/>
        </w:numPr>
        <w:tabs>
          <w:tab w:val="left" w:pos="848"/>
          <w:tab w:val="left" w:leader="dot" w:pos="9715"/>
        </w:tabs>
        <w:spacing w:before="137"/>
        <w:ind w:hanging="707"/>
        <w:jc w:val="both"/>
        <w:rPr>
          <w:sz w:val="24"/>
        </w:rPr>
      </w:pPr>
      <w:r>
        <w:rPr>
          <w:sz w:val="24"/>
        </w:rPr>
        <w:t>ze strony</w:t>
      </w:r>
      <w:r>
        <w:rPr>
          <w:spacing w:val="-2"/>
          <w:sz w:val="24"/>
        </w:rPr>
        <w:t xml:space="preserve"> Wykonawcy</w:t>
      </w:r>
      <w:r>
        <w:rPr>
          <w:rFonts w:ascii="Times New Roman"/>
          <w:sz w:val="24"/>
        </w:rPr>
        <w:tab/>
      </w:r>
      <w:r>
        <w:rPr>
          <w:spacing w:val="-10"/>
          <w:sz w:val="24"/>
        </w:rPr>
        <w:t>,</w:t>
      </w:r>
    </w:p>
    <w:p w:rsidR="00327F34" w:rsidRDefault="002A5DBA">
      <w:pPr>
        <w:pStyle w:val="Akapitzlist"/>
        <w:numPr>
          <w:ilvl w:val="0"/>
          <w:numId w:val="10"/>
        </w:numPr>
        <w:tabs>
          <w:tab w:val="left" w:pos="847"/>
        </w:tabs>
        <w:spacing w:before="139" w:line="360" w:lineRule="auto"/>
        <w:ind w:left="141" w:right="137" w:firstLine="0"/>
        <w:jc w:val="both"/>
        <w:rPr>
          <w:sz w:val="24"/>
        </w:rPr>
      </w:pPr>
      <w:r>
        <w:rPr>
          <w:sz w:val="24"/>
        </w:rPr>
        <w:t>Zmiana w/w osób lub ich danych kontaktowych nie wymaga zmiany umowy i jest skuteczna z chwila powiadomienia drugiej Strony o dokonanej zmianie w formie dokumentowej pod rygorem nieważności.</w:t>
      </w:r>
    </w:p>
    <w:p w:rsidR="005068C6" w:rsidRDefault="005068C6">
      <w:pPr>
        <w:spacing w:line="275" w:lineRule="exact"/>
        <w:ind w:left="364" w:right="364"/>
        <w:jc w:val="center"/>
        <w:rPr>
          <w:b/>
          <w:sz w:val="24"/>
        </w:rPr>
      </w:pPr>
    </w:p>
    <w:p w:rsidR="005068C6" w:rsidRDefault="005068C6">
      <w:pPr>
        <w:spacing w:line="275" w:lineRule="exact"/>
        <w:ind w:left="364" w:right="364"/>
        <w:jc w:val="center"/>
        <w:rPr>
          <w:b/>
          <w:sz w:val="24"/>
        </w:rPr>
      </w:pPr>
    </w:p>
    <w:p w:rsidR="00327F34" w:rsidRDefault="002A5DBA">
      <w:pPr>
        <w:spacing w:line="275" w:lineRule="exact"/>
        <w:ind w:left="364" w:right="364"/>
        <w:jc w:val="center"/>
        <w:rPr>
          <w:b/>
          <w:sz w:val="24"/>
        </w:rPr>
      </w:pPr>
      <w:r>
        <w:rPr>
          <w:b/>
          <w:sz w:val="24"/>
        </w:rPr>
        <w:t xml:space="preserve">§ </w:t>
      </w:r>
      <w:r>
        <w:rPr>
          <w:b/>
          <w:spacing w:val="-10"/>
          <w:sz w:val="24"/>
        </w:rPr>
        <w:t>5</w:t>
      </w:r>
    </w:p>
    <w:p w:rsidR="00327F34" w:rsidRDefault="002A5DBA">
      <w:pPr>
        <w:spacing w:before="139"/>
        <w:ind w:left="364" w:right="363"/>
        <w:jc w:val="center"/>
        <w:rPr>
          <w:b/>
          <w:sz w:val="24"/>
        </w:rPr>
      </w:pPr>
      <w:r>
        <w:rPr>
          <w:b/>
          <w:sz w:val="24"/>
        </w:rPr>
        <w:t>Warunki</w:t>
      </w:r>
      <w:r>
        <w:rPr>
          <w:b/>
          <w:spacing w:val="2"/>
          <w:sz w:val="24"/>
        </w:rPr>
        <w:t xml:space="preserve"> </w:t>
      </w:r>
      <w:r>
        <w:rPr>
          <w:b/>
          <w:spacing w:val="-2"/>
          <w:sz w:val="24"/>
        </w:rPr>
        <w:t>płatności</w:t>
      </w:r>
    </w:p>
    <w:p w:rsidR="00327F34" w:rsidRDefault="002A5DBA">
      <w:pPr>
        <w:pStyle w:val="Akapitzlist"/>
        <w:numPr>
          <w:ilvl w:val="0"/>
          <w:numId w:val="9"/>
        </w:numPr>
        <w:tabs>
          <w:tab w:val="left" w:pos="847"/>
        </w:tabs>
        <w:spacing w:before="72" w:line="360" w:lineRule="auto"/>
        <w:ind w:right="139" w:firstLine="0"/>
        <w:jc w:val="both"/>
        <w:rPr>
          <w:sz w:val="24"/>
        </w:rPr>
      </w:pPr>
      <w:r>
        <w:rPr>
          <w:sz w:val="24"/>
        </w:rPr>
        <w:t>Z tytułu wykonywania przedmiotu Umowy, Wykonawca otrzyma wynagrodzenie zgodne</w:t>
      </w:r>
      <w:r>
        <w:rPr>
          <w:spacing w:val="20"/>
          <w:sz w:val="24"/>
        </w:rPr>
        <w:t xml:space="preserve"> </w:t>
      </w:r>
      <w:r>
        <w:rPr>
          <w:sz w:val="24"/>
        </w:rPr>
        <w:t>ze stawką godzinową w wysokości ……………………….</w:t>
      </w:r>
      <w:r>
        <w:rPr>
          <w:spacing w:val="19"/>
          <w:sz w:val="24"/>
        </w:rPr>
        <w:t xml:space="preserve"> </w:t>
      </w:r>
      <w:r>
        <w:rPr>
          <w:sz w:val="24"/>
        </w:rPr>
        <w:t>zł brutto</w:t>
      </w:r>
      <w:r>
        <w:rPr>
          <w:spacing w:val="20"/>
          <w:sz w:val="24"/>
        </w:rPr>
        <w:t xml:space="preserve"> </w:t>
      </w:r>
      <w:r>
        <w:rPr>
          <w:sz w:val="24"/>
        </w:rPr>
        <w:t>(słownie brutto:</w:t>
      </w:r>
    </w:p>
    <w:p w:rsidR="00327F34" w:rsidRDefault="002A5DBA">
      <w:pPr>
        <w:pStyle w:val="Tekstpodstawowy"/>
        <w:spacing w:line="360" w:lineRule="auto"/>
        <w:ind w:right="139"/>
      </w:pPr>
      <w:r>
        <w:t>…………………………………… złotych brutto) za jedną godzinę świadczenia usługi w ramach przedmiotu Umowy. Przez godzinę świadczenia usługi rozumie się 60 minut.</w:t>
      </w:r>
    </w:p>
    <w:p w:rsidR="006B39E0" w:rsidRDefault="006B39E0" w:rsidP="006B39E0">
      <w:pPr>
        <w:pStyle w:val="Tekstpodstawowy"/>
        <w:numPr>
          <w:ilvl w:val="0"/>
          <w:numId w:val="9"/>
        </w:numPr>
        <w:spacing w:line="360" w:lineRule="auto"/>
        <w:ind w:right="139" w:firstLine="1"/>
      </w:pPr>
      <w:r>
        <w:t xml:space="preserve">Łączne maksymalne wynagrodzenie Wykonawcy z tytułu realizacji niniejszej Umowy nie przekroczy kwoty …………… zł brutto. </w:t>
      </w:r>
    </w:p>
    <w:p w:rsidR="006B39E0" w:rsidRDefault="006B39E0" w:rsidP="006B39E0">
      <w:pPr>
        <w:pStyle w:val="Tekstpodstawowy"/>
        <w:numPr>
          <w:ilvl w:val="0"/>
          <w:numId w:val="9"/>
        </w:numPr>
        <w:spacing w:line="360" w:lineRule="auto"/>
        <w:ind w:right="139" w:firstLine="1"/>
      </w:pPr>
      <w:r>
        <w:t>Wynagrodzenie, o którym mowa w ust. 1 i 2, obejmuje wszelkie koszty Wykonawcy związane z prawidłową realizacją przedmiotu Umowy.</w:t>
      </w:r>
    </w:p>
    <w:p w:rsidR="00327F34" w:rsidRDefault="002A5DBA">
      <w:pPr>
        <w:pStyle w:val="Akapitzlist"/>
        <w:numPr>
          <w:ilvl w:val="0"/>
          <w:numId w:val="9"/>
        </w:numPr>
        <w:tabs>
          <w:tab w:val="left" w:pos="847"/>
        </w:tabs>
        <w:ind w:left="847" w:hanging="706"/>
        <w:jc w:val="both"/>
        <w:rPr>
          <w:sz w:val="24"/>
        </w:rPr>
      </w:pPr>
      <w:r>
        <w:rPr>
          <w:sz w:val="24"/>
        </w:rPr>
        <w:t>Strony</w:t>
      </w:r>
      <w:r>
        <w:rPr>
          <w:spacing w:val="-4"/>
          <w:sz w:val="24"/>
        </w:rPr>
        <w:t xml:space="preserve"> </w:t>
      </w:r>
      <w:r>
        <w:rPr>
          <w:sz w:val="24"/>
        </w:rPr>
        <w:t>przyjmują</w:t>
      </w:r>
      <w:r>
        <w:rPr>
          <w:spacing w:val="-1"/>
          <w:sz w:val="24"/>
        </w:rPr>
        <w:t xml:space="preserve"> </w:t>
      </w:r>
      <w:r>
        <w:rPr>
          <w:sz w:val="24"/>
        </w:rPr>
        <w:t>za</w:t>
      </w:r>
      <w:r>
        <w:rPr>
          <w:spacing w:val="1"/>
          <w:sz w:val="24"/>
        </w:rPr>
        <w:t xml:space="preserve"> </w:t>
      </w:r>
      <w:r>
        <w:rPr>
          <w:sz w:val="24"/>
        </w:rPr>
        <w:t>okres</w:t>
      </w:r>
      <w:r>
        <w:rPr>
          <w:spacing w:val="-1"/>
          <w:sz w:val="24"/>
        </w:rPr>
        <w:t xml:space="preserve"> </w:t>
      </w:r>
      <w:r>
        <w:rPr>
          <w:sz w:val="24"/>
        </w:rPr>
        <w:t>rozliczeniowy</w:t>
      </w:r>
      <w:r>
        <w:rPr>
          <w:spacing w:val="-1"/>
          <w:sz w:val="24"/>
        </w:rPr>
        <w:t xml:space="preserve"> </w:t>
      </w:r>
      <w:r>
        <w:rPr>
          <w:sz w:val="24"/>
        </w:rPr>
        <w:t>jeden</w:t>
      </w:r>
      <w:r>
        <w:rPr>
          <w:spacing w:val="-1"/>
          <w:sz w:val="24"/>
        </w:rPr>
        <w:t xml:space="preserve"> </w:t>
      </w:r>
      <w:r>
        <w:rPr>
          <w:spacing w:val="-2"/>
          <w:sz w:val="24"/>
        </w:rPr>
        <w:t>miesiąc.</w:t>
      </w:r>
    </w:p>
    <w:p w:rsidR="00327F34" w:rsidRDefault="002A5DBA">
      <w:pPr>
        <w:pStyle w:val="Akapitzlist"/>
        <w:numPr>
          <w:ilvl w:val="0"/>
          <w:numId w:val="9"/>
        </w:numPr>
        <w:tabs>
          <w:tab w:val="left" w:pos="847"/>
        </w:tabs>
        <w:spacing w:before="137" w:line="360" w:lineRule="auto"/>
        <w:ind w:right="136" w:firstLine="0"/>
        <w:jc w:val="both"/>
        <w:rPr>
          <w:sz w:val="24"/>
        </w:rPr>
      </w:pPr>
      <w:r>
        <w:rPr>
          <w:sz w:val="24"/>
        </w:rPr>
        <w:t>Wynagrodzenie będzie płatne z dołu za okres rozliczeniowy, ustalone na podstawie stawki</w:t>
      </w:r>
      <w:r>
        <w:rPr>
          <w:spacing w:val="-2"/>
          <w:sz w:val="24"/>
        </w:rPr>
        <w:t xml:space="preserve"> </w:t>
      </w:r>
      <w:r>
        <w:rPr>
          <w:sz w:val="24"/>
        </w:rPr>
        <w:t>godzinowej wskazanej w</w:t>
      </w:r>
      <w:r>
        <w:rPr>
          <w:spacing w:val="-2"/>
          <w:sz w:val="24"/>
        </w:rPr>
        <w:t xml:space="preserve"> </w:t>
      </w:r>
      <w:r>
        <w:rPr>
          <w:sz w:val="24"/>
        </w:rPr>
        <w:t>ust. 1 oraz liczby godzin wykonywania przedmiotu Umowy w okresie rozliczeniowym, wynikającej z karty czasu pracy, o której mowa § 2 ust. 1 pkt 2, zaakceptowanej przez Zamawiającego.</w:t>
      </w:r>
    </w:p>
    <w:p w:rsidR="00327F34" w:rsidRDefault="002A5DBA">
      <w:pPr>
        <w:pStyle w:val="Akapitzlist"/>
        <w:numPr>
          <w:ilvl w:val="0"/>
          <w:numId w:val="9"/>
        </w:numPr>
        <w:tabs>
          <w:tab w:val="left" w:pos="847"/>
        </w:tabs>
        <w:spacing w:line="360" w:lineRule="auto"/>
        <w:ind w:right="138" w:firstLine="0"/>
        <w:jc w:val="both"/>
        <w:rPr>
          <w:sz w:val="24"/>
        </w:rPr>
      </w:pPr>
      <w:r>
        <w:rPr>
          <w:sz w:val="24"/>
        </w:rPr>
        <w:t>Karta czasu pracy za dany okres rozliczeniowy podlega akceptacji Zamawiającego. Zamawiający</w:t>
      </w:r>
      <w:r>
        <w:rPr>
          <w:spacing w:val="-6"/>
          <w:sz w:val="24"/>
        </w:rPr>
        <w:t xml:space="preserve"> </w:t>
      </w:r>
      <w:r>
        <w:rPr>
          <w:sz w:val="24"/>
        </w:rPr>
        <w:t>dokona</w:t>
      </w:r>
      <w:r>
        <w:rPr>
          <w:spacing w:val="-5"/>
          <w:sz w:val="24"/>
        </w:rPr>
        <w:t xml:space="preserve"> </w:t>
      </w:r>
      <w:r>
        <w:rPr>
          <w:sz w:val="24"/>
        </w:rPr>
        <w:t>akceptacji</w:t>
      </w:r>
      <w:r>
        <w:rPr>
          <w:spacing w:val="-3"/>
          <w:sz w:val="24"/>
        </w:rPr>
        <w:t xml:space="preserve"> </w:t>
      </w:r>
      <w:r>
        <w:rPr>
          <w:sz w:val="24"/>
        </w:rPr>
        <w:t>lub</w:t>
      </w:r>
      <w:r>
        <w:rPr>
          <w:spacing w:val="-1"/>
          <w:sz w:val="24"/>
        </w:rPr>
        <w:t xml:space="preserve"> </w:t>
      </w:r>
      <w:r>
        <w:rPr>
          <w:sz w:val="24"/>
        </w:rPr>
        <w:t>wniesie</w:t>
      </w:r>
      <w:r>
        <w:rPr>
          <w:spacing w:val="-5"/>
          <w:sz w:val="24"/>
        </w:rPr>
        <w:t xml:space="preserve"> </w:t>
      </w:r>
      <w:r>
        <w:rPr>
          <w:sz w:val="24"/>
        </w:rPr>
        <w:t>uwagi</w:t>
      </w:r>
      <w:r>
        <w:rPr>
          <w:spacing w:val="-5"/>
          <w:sz w:val="24"/>
        </w:rPr>
        <w:t xml:space="preserve"> </w:t>
      </w:r>
      <w:r>
        <w:rPr>
          <w:sz w:val="24"/>
        </w:rPr>
        <w:t>lub</w:t>
      </w:r>
      <w:r>
        <w:rPr>
          <w:spacing w:val="-3"/>
          <w:sz w:val="24"/>
        </w:rPr>
        <w:t xml:space="preserve"> </w:t>
      </w:r>
      <w:r>
        <w:rPr>
          <w:sz w:val="24"/>
        </w:rPr>
        <w:t>uzasadnione</w:t>
      </w:r>
      <w:r>
        <w:rPr>
          <w:spacing w:val="-5"/>
          <w:sz w:val="24"/>
        </w:rPr>
        <w:t xml:space="preserve"> </w:t>
      </w:r>
      <w:r>
        <w:rPr>
          <w:sz w:val="24"/>
        </w:rPr>
        <w:t>korekty</w:t>
      </w:r>
      <w:r>
        <w:rPr>
          <w:spacing w:val="-3"/>
          <w:sz w:val="24"/>
        </w:rPr>
        <w:t xml:space="preserve"> </w:t>
      </w:r>
      <w:r>
        <w:rPr>
          <w:sz w:val="24"/>
        </w:rPr>
        <w:t>do</w:t>
      </w:r>
      <w:r>
        <w:rPr>
          <w:spacing w:val="-3"/>
          <w:sz w:val="24"/>
        </w:rPr>
        <w:t xml:space="preserve"> </w:t>
      </w:r>
      <w:r>
        <w:rPr>
          <w:sz w:val="24"/>
        </w:rPr>
        <w:t>zestawienia w</w:t>
      </w:r>
      <w:r>
        <w:rPr>
          <w:spacing w:val="-10"/>
          <w:sz w:val="24"/>
        </w:rPr>
        <w:t xml:space="preserve"> </w:t>
      </w:r>
      <w:r>
        <w:rPr>
          <w:sz w:val="24"/>
        </w:rPr>
        <w:t>terminie</w:t>
      </w:r>
      <w:r>
        <w:rPr>
          <w:spacing w:val="-8"/>
          <w:sz w:val="24"/>
        </w:rPr>
        <w:t xml:space="preserve"> </w:t>
      </w:r>
      <w:r>
        <w:rPr>
          <w:sz w:val="24"/>
        </w:rPr>
        <w:t>nie</w:t>
      </w:r>
      <w:r>
        <w:rPr>
          <w:spacing w:val="-13"/>
          <w:sz w:val="24"/>
        </w:rPr>
        <w:t xml:space="preserve"> </w:t>
      </w:r>
      <w:r>
        <w:rPr>
          <w:sz w:val="24"/>
        </w:rPr>
        <w:t>późniejszym</w:t>
      </w:r>
      <w:r>
        <w:rPr>
          <w:spacing w:val="-11"/>
          <w:sz w:val="24"/>
        </w:rPr>
        <w:t xml:space="preserve"> </w:t>
      </w:r>
      <w:r>
        <w:rPr>
          <w:sz w:val="24"/>
        </w:rPr>
        <w:t>niż</w:t>
      </w:r>
      <w:r>
        <w:rPr>
          <w:spacing w:val="-10"/>
          <w:sz w:val="24"/>
        </w:rPr>
        <w:t xml:space="preserve"> </w:t>
      </w:r>
      <w:r>
        <w:rPr>
          <w:sz w:val="24"/>
        </w:rPr>
        <w:t>7</w:t>
      </w:r>
      <w:r>
        <w:rPr>
          <w:spacing w:val="-12"/>
          <w:sz w:val="24"/>
        </w:rPr>
        <w:t xml:space="preserve"> </w:t>
      </w:r>
      <w:r>
        <w:rPr>
          <w:sz w:val="24"/>
        </w:rPr>
        <w:t>dni</w:t>
      </w:r>
      <w:r>
        <w:rPr>
          <w:spacing w:val="-8"/>
          <w:sz w:val="24"/>
        </w:rPr>
        <w:t xml:space="preserve"> </w:t>
      </w:r>
      <w:r>
        <w:rPr>
          <w:sz w:val="24"/>
        </w:rPr>
        <w:t>od</w:t>
      </w:r>
      <w:r>
        <w:rPr>
          <w:spacing w:val="-10"/>
          <w:sz w:val="24"/>
        </w:rPr>
        <w:t xml:space="preserve"> </w:t>
      </w:r>
      <w:r>
        <w:rPr>
          <w:sz w:val="24"/>
        </w:rPr>
        <w:t>dnia</w:t>
      </w:r>
      <w:r>
        <w:rPr>
          <w:spacing w:val="-12"/>
          <w:sz w:val="24"/>
        </w:rPr>
        <w:t xml:space="preserve"> </w:t>
      </w:r>
      <w:r>
        <w:rPr>
          <w:sz w:val="24"/>
        </w:rPr>
        <w:t>otrzymania</w:t>
      </w:r>
      <w:r>
        <w:rPr>
          <w:spacing w:val="-10"/>
          <w:sz w:val="24"/>
        </w:rPr>
        <w:t xml:space="preserve"> </w:t>
      </w:r>
      <w:r>
        <w:rPr>
          <w:sz w:val="24"/>
        </w:rPr>
        <w:t>karty</w:t>
      </w:r>
      <w:r>
        <w:rPr>
          <w:spacing w:val="-13"/>
          <w:sz w:val="24"/>
        </w:rPr>
        <w:t xml:space="preserve"> </w:t>
      </w:r>
      <w:r>
        <w:rPr>
          <w:sz w:val="24"/>
        </w:rPr>
        <w:t>czasu</w:t>
      </w:r>
      <w:r>
        <w:rPr>
          <w:spacing w:val="-13"/>
          <w:sz w:val="24"/>
        </w:rPr>
        <w:t xml:space="preserve"> </w:t>
      </w:r>
      <w:r>
        <w:rPr>
          <w:sz w:val="24"/>
        </w:rPr>
        <w:t>pracy.</w:t>
      </w:r>
      <w:r>
        <w:rPr>
          <w:spacing w:val="-10"/>
          <w:sz w:val="24"/>
        </w:rPr>
        <w:t xml:space="preserve"> </w:t>
      </w:r>
      <w:r>
        <w:rPr>
          <w:sz w:val="24"/>
        </w:rPr>
        <w:t>Akceptacja</w:t>
      </w:r>
      <w:r>
        <w:rPr>
          <w:spacing w:val="-8"/>
          <w:sz w:val="24"/>
        </w:rPr>
        <w:t xml:space="preserve"> </w:t>
      </w:r>
      <w:r>
        <w:rPr>
          <w:sz w:val="24"/>
        </w:rPr>
        <w:t xml:space="preserve">karty czasu pracy przez Zamawiającego upoważnia Wykonawcę do wystawienia dokumentu </w:t>
      </w:r>
      <w:r>
        <w:rPr>
          <w:spacing w:val="-2"/>
          <w:sz w:val="24"/>
        </w:rPr>
        <w:t>rozliczeniowego.</w:t>
      </w:r>
    </w:p>
    <w:p w:rsidR="00327F34" w:rsidRDefault="002A5DBA">
      <w:pPr>
        <w:pStyle w:val="Akapitzlist"/>
        <w:numPr>
          <w:ilvl w:val="0"/>
          <w:numId w:val="9"/>
        </w:numPr>
        <w:tabs>
          <w:tab w:val="left" w:pos="847"/>
        </w:tabs>
        <w:spacing w:line="360" w:lineRule="auto"/>
        <w:ind w:right="138" w:firstLine="0"/>
        <w:jc w:val="both"/>
        <w:rPr>
          <w:sz w:val="24"/>
        </w:rPr>
      </w:pPr>
      <w:r>
        <w:rPr>
          <w:sz w:val="24"/>
        </w:rPr>
        <w:t xml:space="preserve">Zapłata należności będzie dokonywana przelewem na rachunek Wykonawcy, w terminie do 30 dni od daty doręczonego Zamawiającemu prawidłowo wystawionego dokumentu rozliczeniowego. Za dzień zapłaty uważa się dzień obciążenia rachunku </w:t>
      </w:r>
      <w:r>
        <w:rPr>
          <w:spacing w:val="-2"/>
          <w:sz w:val="24"/>
        </w:rPr>
        <w:t>Zamawiającego.</w:t>
      </w:r>
    </w:p>
    <w:p w:rsidR="00327F34" w:rsidRDefault="002A5DBA">
      <w:pPr>
        <w:pStyle w:val="Akapitzlist"/>
        <w:numPr>
          <w:ilvl w:val="0"/>
          <w:numId w:val="9"/>
        </w:numPr>
        <w:tabs>
          <w:tab w:val="left" w:pos="847"/>
        </w:tabs>
        <w:spacing w:line="360" w:lineRule="auto"/>
        <w:ind w:right="135" w:firstLine="0"/>
        <w:jc w:val="both"/>
        <w:rPr>
          <w:sz w:val="24"/>
        </w:rPr>
      </w:pPr>
      <w:r>
        <w:rPr>
          <w:sz w:val="24"/>
        </w:rPr>
        <w:t>W</w:t>
      </w:r>
      <w:r>
        <w:rPr>
          <w:spacing w:val="-17"/>
          <w:sz w:val="24"/>
        </w:rPr>
        <w:t xml:space="preserve"> </w:t>
      </w:r>
      <w:r>
        <w:rPr>
          <w:sz w:val="24"/>
        </w:rPr>
        <w:t>przypadku</w:t>
      </w:r>
      <w:r>
        <w:rPr>
          <w:spacing w:val="-17"/>
          <w:sz w:val="24"/>
        </w:rPr>
        <w:t xml:space="preserve"> </w:t>
      </w:r>
      <w:r>
        <w:rPr>
          <w:sz w:val="24"/>
        </w:rPr>
        <w:t>opóźnienia</w:t>
      </w:r>
      <w:r>
        <w:rPr>
          <w:spacing w:val="-16"/>
          <w:sz w:val="24"/>
        </w:rPr>
        <w:t xml:space="preserve"> </w:t>
      </w:r>
      <w:r>
        <w:rPr>
          <w:sz w:val="24"/>
        </w:rPr>
        <w:t>z</w:t>
      </w:r>
      <w:r>
        <w:rPr>
          <w:spacing w:val="-17"/>
          <w:sz w:val="24"/>
        </w:rPr>
        <w:t xml:space="preserve"> </w:t>
      </w:r>
      <w:r>
        <w:rPr>
          <w:sz w:val="24"/>
        </w:rPr>
        <w:t>zapłatą</w:t>
      </w:r>
      <w:r>
        <w:rPr>
          <w:spacing w:val="-17"/>
          <w:sz w:val="24"/>
        </w:rPr>
        <w:t xml:space="preserve"> </w:t>
      </w:r>
      <w:r>
        <w:rPr>
          <w:sz w:val="24"/>
        </w:rPr>
        <w:t>należności</w:t>
      </w:r>
      <w:r>
        <w:rPr>
          <w:spacing w:val="-17"/>
          <w:sz w:val="24"/>
        </w:rPr>
        <w:t xml:space="preserve"> </w:t>
      </w:r>
      <w:r>
        <w:rPr>
          <w:sz w:val="24"/>
        </w:rPr>
        <w:t>Wykonawca</w:t>
      </w:r>
      <w:r>
        <w:rPr>
          <w:spacing w:val="-16"/>
          <w:sz w:val="24"/>
        </w:rPr>
        <w:t xml:space="preserve"> </w:t>
      </w:r>
      <w:r>
        <w:rPr>
          <w:sz w:val="24"/>
        </w:rPr>
        <w:t>ma</w:t>
      </w:r>
      <w:r>
        <w:rPr>
          <w:spacing w:val="-17"/>
          <w:sz w:val="24"/>
        </w:rPr>
        <w:t xml:space="preserve"> </w:t>
      </w:r>
      <w:r>
        <w:rPr>
          <w:sz w:val="24"/>
        </w:rPr>
        <w:t>prawo</w:t>
      </w:r>
      <w:r>
        <w:rPr>
          <w:spacing w:val="-17"/>
          <w:sz w:val="24"/>
        </w:rPr>
        <w:t xml:space="preserve"> </w:t>
      </w:r>
      <w:r>
        <w:rPr>
          <w:sz w:val="24"/>
        </w:rPr>
        <w:t>naliczyć</w:t>
      </w:r>
      <w:r>
        <w:rPr>
          <w:spacing w:val="-16"/>
          <w:sz w:val="24"/>
        </w:rPr>
        <w:t xml:space="preserve"> </w:t>
      </w:r>
      <w:r>
        <w:rPr>
          <w:sz w:val="24"/>
        </w:rPr>
        <w:t>odsetki w wysokości ustawowej za każdy dzień opóźnienia.</w:t>
      </w:r>
    </w:p>
    <w:p w:rsidR="00327F34" w:rsidRDefault="002A5DBA">
      <w:pPr>
        <w:pStyle w:val="Akapitzlist"/>
        <w:numPr>
          <w:ilvl w:val="0"/>
          <w:numId w:val="9"/>
        </w:numPr>
        <w:tabs>
          <w:tab w:val="left" w:pos="847"/>
        </w:tabs>
        <w:spacing w:line="360" w:lineRule="auto"/>
        <w:ind w:right="138" w:firstLine="0"/>
        <w:jc w:val="both"/>
        <w:rPr>
          <w:sz w:val="24"/>
        </w:rPr>
      </w:pPr>
      <w:r>
        <w:rPr>
          <w:sz w:val="24"/>
        </w:rPr>
        <w:t>W</w:t>
      </w:r>
      <w:r>
        <w:rPr>
          <w:spacing w:val="-16"/>
          <w:sz w:val="24"/>
        </w:rPr>
        <w:t xml:space="preserve"> </w:t>
      </w:r>
      <w:r>
        <w:rPr>
          <w:sz w:val="24"/>
        </w:rPr>
        <w:t>przypadku,</w:t>
      </w:r>
      <w:r>
        <w:rPr>
          <w:spacing w:val="-16"/>
          <w:sz w:val="24"/>
        </w:rPr>
        <w:t xml:space="preserve"> </w:t>
      </w:r>
      <w:r>
        <w:rPr>
          <w:sz w:val="24"/>
        </w:rPr>
        <w:t>gdy</w:t>
      </w:r>
      <w:r>
        <w:rPr>
          <w:spacing w:val="-17"/>
          <w:sz w:val="24"/>
        </w:rPr>
        <w:t xml:space="preserve"> </w:t>
      </w:r>
      <w:r>
        <w:rPr>
          <w:sz w:val="24"/>
        </w:rPr>
        <w:t>Wykonawca</w:t>
      </w:r>
      <w:r>
        <w:rPr>
          <w:spacing w:val="-15"/>
          <w:sz w:val="24"/>
        </w:rPr>
        <w:t xml:space="preserve"> </w:t>
      </w:r>
      <w:r>
        <w:rPr>
          <w:sz w:val="24"/>
        </w:rPr>
        <w:t>jest</w:t>
      </w:r>
      <w:r>
        <w:rPr>
          <w:spacing w:val="-16"/>
          <w:sz w:val="24"/>
        </w:rPr>
        <w:t xml:space="preserve"> </w:t>
      </w:r>
      <w:r>
        <w:rPr>
          <w:sz w:val="24"/>
        </w:rPr>
        <w:t>czynnym</w:t>
      </w:r>
      <w:r>
        <w:rPr>
          <w:spacing w:val="-16"/>
          <w:sz w:val="24"/>
        </w:rPr>
        <w:t xml:space="preserve"> </w:t>
      </w:r>
      <w:r>
        <w:rPr>
          <w:sz w:val="24"/>
        </w:rPr>
        <w:t>podatnikiem</w:t>
      </w:r>
      <w:r>
        <w:rPr>
          <w:spacing w:val="-14"/>
          <w:sz w:val="24"/>
        </w:rPr>
        <w:t xml:space="preserve"> </w:t>
      </w:r>
      <w:r>
        <w:rPr>
          <w:sz w:val="24"/>
        </w:rPr>
        <w:t>podatku</w:t>
      </w:r>
      <w:r>
        <w:rPr>
          <w:spacing w:val="-14"/>
          <w:sz w:val="24"/>
        </w:rPr>
        <w:t xml:space="preserve"> </w:t>
      </w:r>
      <w:r>
        <w:rPr>
          <w:sz w:val="24"/>
        </w:rPr>
        <w:t>od</w:t>
      </w:r>
      <w:r>
        <w:rPr>
          <w:spacing w:val="-17"/>
          <w:sz w:val="24"/>
        </w:rPr>
        <w:t xml:space="preserve"> </w:t>
      </w:r>
      <w:r>
        <w:rPr>
          <w:sz w:val="24"/>
        </w:rPr>
        <w:t>towarów</w:t>
      </w:r>
      <w:r>
        <w:rPr>
          <w:spacing w:val="-14"/>
          <w:sz w:val="24"/>
        </w:rPr>
        <w:t xml:space="preserve"> </w:t>
      </w:r>
      <w:r>
        <w:rPr>
          <w:sz w:val="24"/>
        </w:rPr>
        <w:t>i</w:t>
      </w:r>
      <w:r>
        <w:rPr>
          <w:spacing w:val="-16"/>
          <w:sz w:val="24"/>
        </w:rPr>
        <w:t xml:space="preserve"> </w:t>
      </w:r>
      <w:r>
        <w:rPr>
          <w:sz w:val="24"/>
        </w:rPr>
        <w:t xml:space="preserve">usług </w:t>
      </w:r>
      <w:r>
        <w:rPr>
          <w:spacing w:val="-4"/>
          <w:sz w:val="24"/>
        </w:rPr>
        <w:t>VAT:</w:t>
      </w:r>
    </w:p>
    <w:p w:rsidR="00327F34" w:rsidRDefault="002A5DBA">
      <w:pPr>
        <w:pStyle w:val="Akapitzlist"/>
        <w:numPr>
          <w:ilvl w:val="1"/>
          <w:numId w:val="9"/>
        </w:numPr>
        <w:tabs>
          <w:tab w:val="left" w:pos="860"/>
        </w:tabs>
        <w:ind w:hanging="359"/>
        <w:jc w:val="both"/>
        <w:rPr>
          <w:sz w:val="24"/>
        </w:rPr>
      </w:pPr>
      <w:r>
        <w:rPr>
          <w:sz w:val="24"/>
        </w:rPr>
        <w:t>Wykonawca</w:t>
      </w:r>
      <w:r>
        <w:rPr>
          <w:spacing w:val="-4"/>
          <w:sz w:val="24"/>
        </w:rPr>
        <w:t xml:space="preserve"> </w:t>
      </w:r>
      <w:r>
        <w:rPr>
          <w:sz w:val="24"/>
        </w:rPr>
        <w:t>oświadcza,</w:t>
      </w:r>
      <w:r>
        <w:rPr>
          <w:spacing w:val="-1"/>
          <w:sz w:val="24"/>
        </w:rPr>
        <w:t xml:space="preserve"> </w:t>
      </w:r>
      <w:r>
        <w:rPr>
          <w:sz w:val="24"/>
        </w:rPr>
        <w:t>że</w:t>
      </w:r>
      <w:r>
        <w:rPr>
          <w:spacing w:val="-1"/>
          <w:sz w:val="24"/>
        </w:rPr>
        <w:t xml:space="preserve"> </w:t>
      </w:r>
      <w:r>
        <w:rPr>
          <w:sz w:val="24"/>
        </w:rPr>
        <w:t>jest</w:t>
      </w:r>
      <w:r>
        <w:rPr>
          <w:spacing w:val="-1"/>
          <w:sz w:val="24"/>
        </w:rPr>
        <w:t xml:space="preserve"> </w:t>
      </w:r>
      <w:r>
        <w:rPr>
          <w:sz w:val="24"/>
        </w:rPr>
        <w:t>uprawniony</w:t>
      </w:r>
      <w:r>
        <w:rPr>
          <w:spacing w:val="-1"/>
          <w:sz w:val="24"/>
        </w:rPr>
        <w:t xml:space="preserve"> </w:t>
      </w:r>
      <w:r>
        <w:rPr>
          <w:sz w:val="24"/>
        </w:rPr>
        <w:t>do</w:t>
      </w:r>
      <w:r>
        <w:rPr>
          <w:spacing w:val="1"/>
          <w:sz w:val="24"/>
        </w:rPr>
        <w:t xml:space="preserve"> </w:t>
      </w:r>
      <w:r>
        <w:rPr>
          <w:sz w:val="24"/>
        </w:rPr>
        <w:t>wystawiania</w:t>
      </w:r>
      <w:r>
        <w:rPr>
          <w:spacing w:val="-3"/>
          <w:sz w:val="24"/>
        </w:rPr>
        <w:t xml:space="preserve"> </w:t>
      </w:r>
      <w:r>
        <w:rPr>
          <w:sz w:val="24"/>
        </w:rPr>
        <w:t xml:space="preserve">faktur </w:t>
      </w:r>
      <w:r>
        <w:rPr>
          <w:spacing w:val="-4"/>
          <w:sz w:val="24"/>
        </w:rPr>
        <w:t>VAT;</w:t>
      </w:r>
    </w:p>
    <w:p w:rsidR="00327F34" w:rsidRDefault="002A5DBA">
      <w:pPr>
        <w:pStyle w:val="Akapitzlist"/>
        <w:numPr>
          <w:ilvl w:val="1"/>
          <w:numId w:val="9"/>
        </w:numPr>
        <w:tabs>
          <w:tab w:val="left" w:pos="861"/>
        </w:tabs>
        <w:spacing w:before="139" w:line="360" w:lineRule="auto"/>
        <w:ind w:left="861" w:right="136"/>
        <w:jc w:val="both"/>
        <w:rPr>
          <w:sz w:val="24"/>
        </w:rPr>
      </w:pPr>
      <w:r>
        <w:rPr>
          <w:sz w:val="24"/>
        </w:rPr>
        <w:lastRenderedPageBreak/>
        <w:t>Wykonawca oświadcza, iż rachunek bankowy wskazywany w Umowie znajduje się na tzw. „białej liście podatników VAT”. W przypadku, gdy z jakichkolwiek przyczyn rachunek</w:t>
      </w:r>
      <w:r>
        <w:rPr>
          <w:spacing w:val="-17"/>
          <w:sz w:val="24"/>
        </w:rPr>
        <w:t xml:space="preserve"> </w:t>
      </w:r>
      <w:r>
        <w:rPr>
          <w:sz w:val="24"/>
        </w:rPr>
        <w:t>bankowy</w:t>
      </w:r>
      <w:r>
        <w:rPr>
          <w:spacing w:val="-17"/>
          <w:sz w:val="24"/>
        </w:rPr>
        <w:t xml:space="preserve"> </w:t>
      </w:r>
      <w:r>
        <w:rPr>
          <w:sz w:val="24"/>
        </w:rPr>
        <w:t>nie</w:t>
      </w:r>
      <w:r>
        <w:rPr>
          <w:spacing w:val="-16"/>
          <w:sz w:val="24"/>
        </w:rPr>
        <w:t xml:space="preserve"> </w:t>
      </w:r>
      <w:r>
        <w:rPr>
          <w:sz w:val="24"/>
        </w:rPr>
        <w:t>będzie</w:t>
      </w:r>
      <w:r>
        <w:rPr>
          <w:spacing w:val="-17"/>
          <w:sz w:val="24"/>
        </w:rPr>
        <w:t xml:space="preserve"> </w:t>
      </w:r>
      <w:r>
        <w:rPr>
          <w:sz w:val="24"/>
        </w:rPr>
        <w:t>znajdował</w:t>
      </w:r>
      <w:r>
        <w:rPr>
          <w:spacing w:val="-17"/>
          <w:sz w:val="24"/>
        </w:rPr>
        <w:t xml:space="preserve"> </w:t>
      </w:r>
      <w:r>
        <w:rPr>
          <w:sz w:val="24"/>
        </w:rPr>
        <w:t>się</w:t>
      </w:r>
      <w:r>
        <w:rPr>
          <w:spacing w:val="-17"/>
          <w:sz w:val="24"/>
        </w:rPr>
        <w:t xml:space="preserve"> </w:t>
      </w:r>
      <w:r>
        <w:rPr>
          <w:sz w:val="24"/>
        </w:rPr>
        <w:t>na</w:t>
      </w:r>
      <w:r>
        <w:rPr>
          <w:spacing w:val="-16"/>
          <w:sz w:val="24"/>
        </w:rPr>
        <w:t xml:space="preserve"> </w:t>
      </w:r>
      <w:r>
        <w:rPr>
          <w:sz w:val="24"/>
        </w:rPr>
        <w:t>białej</w:t>
      </w:r>
      <w:r>
        <w:rPr>
          <w:spacing w:val="-16"/>
          <w:sz w:val="24"/>
        </w:rPr>
        <w:t xml:space="preserve"> </w:t>
      </w:r>
      <w:r>
        <w:rPr>
          <w:sz w:val="24"/>
        </w:rPr>
        <w:t>liście</w:t>
      </w:r>
      <w:r>
        <w:rPr>
          <w:spacing w:val="-17"/>
          <w:sz w:val="24"/>
        </w:rPr>
        <w:t xml:space="preserve"> </w:t>
      </w:r>
      <w:r>
        <w:rPr>
          <w:sz w:val="24"/>
        </w:rPr>
        <w:t>podatników</w:t>
      </w:r>
      <w:r>
        <w:rPr>
          <w:spacing w:val="-17"/>
          <w:sz w:val="24"/>
        </w:rPr>
        <w:t xml:space="preserve"> </w:t>
      </w:r>
      <w:r>
        <w:rPr>
          <w:sz w:val="24"/>
        </w:rPr>
        <w:t>VAT,</w:t>
      </w:r>
      <w:r>
        <w:rPr>
          <w:spacing w:val="-16"/>
          <w:sz w:val="24"/>
        </w:rPr>
        <w:t xml:space="preserve"> </w:t>
      </w:r>
      <w:r>
        <w:rPr>
          <w:sz w:val="24"/>
        </w:rPr>
        <w:t>płatność przez Zamawiającego ewentualnych należności wynikających z niniejszej Umowy może zostać wstrzymana do czasu umieszczenia przedmiotowego rachunku bankowego na białej liście podatników VAT, co nie będzie stanowić nienależytego wykonania Umowy przez Zamawiającego a Wykonawcy nie będą przysługiwać odsetki za opóźnienie ani za opóźnienie. Zamawiający niezwłocznie poinformuje Wykonawcę o braku jego rachunku bankowego na białej liście podatników VAT.</w:t>
      </w:r>
    </w:p>
    <w:p w:rsidR="005068C6" w:rsidRDefault="005068C6">
      <w:pPr>
        <w:spacing w:line="275" w:lineRule="exact"/>
        <w:ind w:left="4794"/>
        <w:jc w:val="both"/>
        <w:rPr>
          <w:b/>
          <w:sz w:val="24"/>
        </w:rPr>
      </w:pPr>
    </w:p>
    <w:p w:rsidR="00327F34" w:rsidRDefault="002A5DBA">
      <w:pPr>
        <w:spacing w:line="275" w:lineRule="exact"/>
        <w:ind w:left="4794"/>
        <w:jc w:val="both"/>
        <w:rPr>
          <w:b/>
          <w:sz w:val="24"/>
        </w:rPr>
      </w:pPr>
      <w:r>
        <w:rPr>
          <w:b/>
          <w:sz w:val="24"/>
        </w:rPr>
        <w:t xml:space="preserve">§ </w:t>
      </w:r>
      <w:r>
        <w:rPr>
          <w:b/>
          <w:spacing w:val="-10"/>
          <w:sz w:val="24"/>
        </w:rPr>
        <w:t>6</w:t>
      </w:r>
    </w:p>
    <w:p w:rsidR="00327F34" w:rsidRDefault="002A5DBA">
      <w:pPr>
        <w:spacing w:before="139"/>
        <w:ind w:left="364" w:right="364"/>
        <w:jc w:val="center"/>
        <w:rPr>
          <w:b/>
          <w:sz w:val="24"/>
        </w:rPr>
      </w:pPr>
      <w:r>
        <w:rPr>
          <w:b/>
          <w:sz w:val="24"/>
        </w:rPr>
        <w:t>Zdarzenia niezależne od woli</w:t>
      </w:r>
      <w:r>
        <w:rPr>
          <w:b/>
          <w:spacing w:val="2"/>
          <w:sz w:val="24"/>
        </w:rPr>
        <w:t xml:space="preserve"> </w:t>
      </w:r>
      <w:r>
        <w:rPr>
          <w:b/>
          <w:spacing w:val="-2"/>
          <w:sz w:val="24"/>
        </w:rPr>
        <w:t>Stron</w:t>
      </w:r>
    </w:p>
    <w:p w:rsidR="00327F34" w:rsidRDefault="002A5DBA">
      <w:pPr>
        <w:pStyle w:val="Akapitzlist"/>
        <w:numPr>
          <w:ilvl w:val="0"/>
          <w:numId w:val="8"/>
        </w:numPr>
        <w:tabs>
          <w:tab w:val="left" w:pos="847"/>
        </w:tabs>
        <w:spacing w:before="72" w:line="360" w:lineRule="auto"/>
        <w:ind w:right="136" w:firstLine="0"/>
        <w:jc w:val="both"/>
        <w:rPr>
          <w:sz w:val="24"/>
        </w:rPr>
      </w:pPr>
      <w:r>
        <w:rPr>
          <w:sz w:val="24"/>
        </w:rPr>
        <w:t>Strony</w:t>
      </w:r>
      <w:r>
        <w:rPr>
          <w:spacing w:val="-2"/>
          <w:sz w:val="24"/>
        </w:rPr>
        <w:t xml:space="preserve"> </w:t>
      </w:r>
      <w:r>
        <w:rPr>
          <w:sz w:val="24"/>
        </w:rPr>
        <w:t>nie będą</w:t>
      </w:r>
      <w:r>
        <w:rPr>
          <w:spacing w:val="-2"/>
          <w:sz w:val="24"/>
        </w:rPr>
        <w:t xml:space="preserve"> </w:t>
      </w:r>
      <w:r>
        <w:rPr>
          <w:sz w:val="24"/>
        </w:rPr>
        <w:t>odpowiedzialne za</w:t>
      </w:r>
      <w:r>
        <w:rPr>
          <w:spacing w:val="-2"/>
          <w:sz w:val="24"/>
        </w:rPr>
        <w:t xml:space="preserve"> </w:t>
      </w:r>
      <w:r>
        <w:rPr>
          <w:sz w:val="24"/>
        </w:rPr>
        <w:t>niewykonanie</w:t>
      </w:r>
      <w:r>
        <w:rPr>
          <w:spacing w:val="-3"/>
          <w:sz w:val="24"/>
        </w:rPr>
        <w:t xml:space="preserve"> </w:t>
      </w:r>
      <w:r>
        <w:rPr>
          <w:sz w:val="24"/>
        </w:rPr>
        <w:t>lub</w:t>
      </w:r>
      <w:r>
        <w:rPr>
          <w:spacing w:val="-4"/>
          <w:sz w:val="24"/>
        </w:rPr>
        <w:t xml:space="preserve"> </w:t>
      </w:r>
      <w:r>
        <w:rPr>
          <w:sz w:val="24"/>
        </w:rPr>
        <w:t>nienależyte</w:t>
      </w:r>
      <w:r>
        <w:rPr>
          <w:spacing w:val="-2"/>
          <w:sz w:val="24"/>
        </w:rPr>
        <w:t xml:space="preserve"> </w:t>
      </w:r>
      <w:r>
        <w:rPr>
          <w:sz w:val="24"/>
        </w:rPr>
        <w:t>wykonanie</w:t>
      </w:r>
      <w:r>
        <w:rPr>
          <w:spacing w:val="-3"/>
          <w:sz w:val="24"/>
        </w:rPr>
        <w:t xml:space="preserve"> </w:t>
      </w:r>
      <w:r>
        <w:rPr>
          <w:sz w:val="24"/>
        </w:rPr>
        <w:t>swoich zobowiązań wynikających z Umowy, jeżeli ich niewykonanie lub nienależyte wykonanie stało</w:t>
      </w:r>
      <w:r>
        <w:rPr>
          <w:spacing w:val="-15"/>
          <w:sz w:val="24"/>
        </w:rPr>
        <w:t xml:space="preserve"> </w:t>
      </w:r>
      <w:r>
        <w:rPr>
          <w:sz w:val="24"/>
        </w:rPr>
        <w:t>się</w:t>
      </w:r>
      <w:r>
        <w:rPr>
          <w:spacing w:val="-15"/>
          <w:sz w:val="24"/>
        </w:rPr>
        <w:t xml:space="preserve"> </w:t>
      </w:r>
      <w:r>
        <w:rPr>
          <w:sz w:val="24"/>
        </w:rPr>
        <w:t>niemożliwe</w:t>
      </w:r>
      <w:r>
        <w:rPr>
          <w:spacing w:val="-13"/>
          <w:sz w:val="24"/>
        </w:rPr>
        <w:t xml:space="preserve"> </w:t>
      </w:r>
      <w:r>
        <w:rPr>
          <w:sz w:val="24"/>
        </w:rPr>
        <w:t>bezpośrednio</w:t>
      </w:r>
      <w:r>
        <w:rPr>
          <w:spacing w:val="-15"/>
          <w:sz w:val="24"/>
        </w:rPr>
        <w:t xml:space="preserve"> </w:t>
      </w:r>
      <w:r>
        <w:rPr>
          <w:sz w:val="24"/>
        </w:rPr>
        <w:t>i</w:t>
      </w:r>
      <w:r>
        <w:rPr>
          <w:spacing w:val="-15"/>
          <w:sz w:val="24"/>
        </w:rPr>
        <w:t xml:space="preserve"> </w:t>
      </w:r>
      <w:r>
        <w:rPr>
          <w:sz w:val="24"/>
        </w:rPr>
        <w:t>wyłącznie</w:t>
      </w:r>
      <w:r>
        <w:rPr>
          <w:spacing w:val="-15"/>
          <w:sz w:val="24"/>
        </w:rPr>
        <w:t xml:space="preserve"> </w:t>
      </w:r>
      <w:r>
        <w:rPr>
          <w:sz w:val="24"/>
        </w:rPr>
        <w:t>wskutek</w:t>
      </w:r>
      <w:r>
        <w:rPr>
          <w:spacing w:val="-15"/>
          <w:sz w:val="24"/>
        </w:rPr>
        <w:t xml:space="preserve"> </w:t>
      </w:r>
      <w:r>
        <w:rPr>
          <w:sz w:val="24"/>
        </w:rPr>
        <w:t>zaistnienia</w:t>
      </w:r>
      <w:r>
        <w:rPr>
          <w:spacing w:val="-15"/>
          <w:sz w:val="24"/>
        </w:rPr>
        <w:t xml:space="preserve"> </w:t>
      </w:r>
      <w:r>
        <w:rPr>
          <w:sz w:val="24"/>
        </w:rPr>
        <w:t>okoliczności</w:t>
      </w:r>
      <w:r>
        <w:rPr>
          <w:spacing w:val="-15"/>
          <w:sz w:val="24"/>
        </w:rPr>
        <w:t xml:space="preserve"> </w:t>
      </w:r>
      <w:r>
        <w:rPr>
          <w:sz w:val="24"/>
        </w:rPr>
        <w:t>siły</w:t>
      </w:r>
      <w:r>
        <w:rPr>
          <w:spacing w:val="-15"/>
          <w:sz w:val="24"/>
        </w:rPr>
        <w:t xml:space="preserve"> </w:t>
      </w:r>
      <w:r>
        <w:rPr>
          <w:sz w:val="24"/>
        </w:rPr>
        <w:t>wyższej, powstałej po zawarciu Umowy (zwanej dalej: Siłą Wyższą).</w:t>
      </w:r>
    </w:p>
    <w:p w:rsidR="00327F34" w:rsidRDefault="002A5DBA">
      <w:pPr>
        <w:pStyle w:val="Akapitzlist"/>
        <w:numPr>
          <w:ilvl w:val="0"/>
          <w:numId w:val="8"/>
        </w:numPr>
        <w:tabs>
          <w:tab w:val="left" w:pos="847"/>
        </w:tabs>
        <w:spacing w:line="360" w:lineRule="auto"/>
        <w:ind w:right="134" w:firstLine="0"/>
        <w:jc w:val="both"/>
        <w:rPr>
          <w:sz w:val="24"/>
        </w:rPr>
      </w:pPr>
      <w:r>
        <w:rPr>
          <w:sz w:val="24"/>
        </w:rPr>
        <w:t>Strona</w:t>
      </w:r>
      <w:r>
        <w:rPr>
          <w:spacing w:val="-7"/>
          <w:sz w:val="24"/>
        </w:rPr>
        <w:t xml:space="preserve"> </w:t>
      </w:r>
      <w:r>
        <w:rPr>
          <w:sz w:val="24"/>
        </w:rPr>
        <w:t>starająca</w:t>
      </w:r>
      <w:r>
        <w:rPr>
          <w:spacing w:val="-5"/>
          <w:sz w:val="24"/>
        </w:rPr>
        <w:t xml:space="preserve"> </w:t>
      </w:r>
      <w:r>
        <w:rPr>
          <w:sz w:val="24"/>
        </w:rPr>
        <w:t>się</w:t>
      </w:r>
      <w:r>
        <w:rPr>
          <w:spacing w:val="-11"/>
          <w:sz w:val="24"/>
        </w:rPr>
        <w:t xml:space="preserve"> </w:t>
      </w:r>
      <w:r>
        <w:rPr>
          <w:sz w:val="24"/>
        </w:rPr>
        <w:t>o</w:t>
      </w:r>
      <w:r>
        <w:rPr>
          <w:spacing w:val="-7"/>
          <w:sz w:val="24"/>
        </w:rPr>
        <w:t xml:space="preserve"> </w:t>
      </w:r>
      <w:r>
        <w:rPr>
          <w:sz w:val="24"/>
        </w:rPr>
        <w:t>zwolnienie</w:t>
      </w:r>
      <w:r>
        <w:rPr>
          <w:spacing w:val="-7"/>
          <w:sz w:val="24"/>
        </w:rPr>
        <w:t xml:space="preserve"> </w:t>
      </w:r>
      <w:r>
        <w:rPr>
          <w:sz w:val="24"/>
        </w:rPr>
        <w:t>z</w:t>
      </w:r>
      <w:r>
        <w:rPr>
          <w:spacing w:val="-9"/>
          <w:sz w:val="24"/>
        </w:rPr>
        <w:t xml:space="preserve"> </w:t>
      </w:r>
      <w:r>
        <w:rPr>
          <w:sz w:val="24"/>
        </w:rPr>
        <w:t>odpowiedzialności</w:t>
      </w:r>
      <w:r>
        <w:rPr>
          <w:spacing w:val="-7"/>
          <w:sz w:val="24"/>
        </w:rPr>
        <w:t xml:space="preserve"> </w:t>
      </w:r>
      <w:r>
        <w:rPr>
          <w:sz w:val="24"/>
        </w:rPr>
        <w:t>w</w:t>
      </w:r>
      <w:r>
        <w:rPr>
          <w:spacing w:val="-7"/>
          <w:sz w:val="24"/>
        </w:rPr>
        <w:t xml:space="preserve"> </w:t>
      </w:r>
      <w:r>
        <w:rPr>
          <w:sz w:val="24"/>
        </w:rPr>
        <w:t>terminie</w:t>
      </w:r>
      <w:r>
        <w:rPr>
          <w:spacing w:val="-9"/>
          <w:sz w:val="24"/>
        </w:rPr>
        <w:t xml:space="preserve"> </w:t>
      </w:r>
      <w:r>
        <w:rPr>
          <w:sz w:val="24"/>
        </w:rPr>
        <w:t>3</w:t>
      </w:r>
      <w:r>
        <w:rPr>
          <w:spacing w:val="-7"/>
          <w:sz w:val="24"/>
        </w:rPr>
        <w:t xml:space="preserve"> </w:t>
      </w:r>
      <w:r>
        <w:rPr>
          <w:sz w:val="24"/>
        </w:rPr>
        <w:t>dni</w:t>
      </w:r>
      <w:r>
        <w:rPr>
          <w:spacing w:val="-7"/>
          <w:sz w:val="24"/>
        </w:rPr>
        <w:t xml:space="preserve"> </w:t>
      </w:r>
      <w:r>
        <w:rPr>
          <w:sz w:val="24"/>
        </w:rPr>
        <w:t>po</w:t>
      </w:r>
      <w:r>
        <w:rPr>
          <w:spacing w:val="-5"/>
          <w:sz w:val="24"/>
        </w:rPr>
        <w:t xml:space="preserve"> </w:t>
      </w:r>
      <w:r>
        <w:rPr>
          <w:sz w:val="24"/>
        </w:rPr>
        <w:t>zaistnieniu zdarzenia</w:t>
      </w:r>
      <w:r>
        <w:rPr>
          <w:spacing w:val="-2"/>
          <w:sz w:val="24"/>
        </w:rPr>
        <w:t xml:space="preserve"> </w:t>
      </w:r>
      <w:r>
        <w:rPr>
          <w:sz w:val="24"/>
        </w:rPr>
        <w:t>powiadomi</w:t>
      </w:r>
      <w:r>
        <w:rPr>
          <w:spacing w:val="-2"/>
          <w:sz w:val="24"/>
        </w:rPr>
        <w:t xml:space="preserve"> </w:t>
      </w:r>
      <w:r>
        <w:rPr>
          <w:sz w:val="24"/>
        </w:rPr>
        <w:t>na piśmie drugą Stronę o powyższym zdarzeniu, szczegółach natury okoliczności Siły Wyższej, prawdopodobnym czasie jej trwania i</w:t>
      </w:r>
      <w:r>
        <w:rPr>
          <w:spacing w:val="-2"/>
          <w:sz w:val="24"/>
        </w:rPr>
        <w:t xml:space="preserve"> </w:t>
      </w:r>
      <w:r>
        <w:rPr>
          <w:sz w:val="24"/>
        </w:rPr>
        <w:t>prawdopodobnych skutkach jej działania oraz o jej wpływie na realizację Umowy. W przypadku ustania okoliczności siły wyższej Strona starająca się o</w:t>
      </w:r>
      <w:r>
        <w:rPr>
          <w:spacing w:val="-1"/>
          <w:sz w:val="24"/>
        </w:rPr>
        <w:t xml:space="preserve"> </w:t>
      </w:r>
      <w:r>
        <w:rPr>
          <w:sz w:val="24"/>
        </w:rPr>
        <w:t>zwolnienie z odpowiedzialności w</w:t>
      </w:r>
      <w:r>
        <w:rPr>
          <w:spacing w:val="-5"/>
          <w:sz w:val="24"/>
        </w:rPr>
        <w:t xml:space="preserve"> </w:t>
      </w:r>
      <w:r>
        <w:rPr>
          <w:sz w:val="24"/>
        </w:rPr>
        <w:t>terminie 5</w:t>
      </w:r>
      <w:r>
        <w:rPr>
          <w:spacing w:val="-4"/>
          <w:sz w:val="24"/>
        </w:rPr>
        <w:t xml:space="preserve"> </w:t>
      </w:r>
      <w:r>
        <w:rPr>
          <w:sz w:val="24"/>
        </w:rPr>
        <w:t>dni</w:t>
      </w:r>
      <w:r>
        <w:rPr>
          <w:spacing w:val="-7"/>
          <w:sz w:val="24"/>
        </w:rPr>
        <w:t xml:space="preserve"> </w:t>
      </w:r>
      <w:r>
        <w:rPr>
          <w:sz w:val="24"/>
        </w:rPr>
        <w:t>po</w:t>
      </w:r>
      <w:r>
        <w:rPr>
          <w:spacing w:val="-6"/>
          <w:sz w:val="24"/>
        </w:rPr>
        <w:t xml:space="preserve"> </w:t>
      </w:r>
      <w:r>
        <w:rPr>
          <w:sz w:val="24"/>
        </w:rPr>
        <w:t>ustaniu</w:t>
      </w:r>
      <w:r>
        <w:rPr>
          <w:spacing w:val="-7"/>
          <w:sz w:val="24"/>
        </w:rPr>
        <w:t xml:space="preserve"> </w:t>
      </w:r>
      <w:r>
        <w:rPr>
          <w:sz w:val="24"/>
        </w:rPr>
        <w:t>okoliczności</w:t>
      </w:r>
      <w:r>
        <w:rPr>
          <w:spacing w:val="-7"/>
          <w:sz w:val="24"/>
        </w:rPr>
        <w:t xml:space="preserve"> </w:t>
      </w:r>
      <w:r>
        <w:rPr>
          <w:sz w:val="24"/>
        </w:rPr>
        <w:t>Siły</w:t>
      </w:r>
      <w:r>
        <w:rPr>
          <w:spacing w:val="-9"/>
          <w:sz w:val="24"/>
        </w:rPr>
        <w:t xml:space="preserve"> </w:t>
      </w:r>
      <w:r>
        <w:rPr>
          <w:sz w:val="24"/>
        </w:rPr>
        <w:t>Wyższej</w:t>
      </w:r>
      <w:r>
        <w:rPr>
          <w:spacing w:val="-2"/>
          <w:sz w:val="24"/>
        </w:rPr>
        <w:t xml:space="preserve"> </w:t>
      </w:r>
      <w:r>
        <w:rPr>
          <w:sz w:val="24"/>
        </w:rPr>
        <w:t>powiadomi</w:t>
      </w:r>
      <w:r>
        <w:rPr>
          <w:spacing w:val="-7"/>
          <w:sz w:val="24"/>
        </w:rPr>
        <w:t xml:space="preserve"> </w:t>
      </w:r>
      <w:r>
        <w:rPr>
          <w:sz w:val="24"/>
        </w:rPr>
        <w:t>pisemnie</w:t>
      </w:r>
      <w:r>
        <w:rPr>
          <w:spacing w:val="-6"/>
          <w:sz w:val="24"/>
        </w:rPr>
        <w:t xml:space="preserve"> </w:t>
      </w:r>
      <w:r>
        <w:rPr>
          <w:sz w:val="24"/>
        </w:rPr>
        <w:t>drugą</w:t>
      </w:r>
      <w:r>
        <w:rPr>
          <w:spacing w:val="-2"/>
          <w:sz w:val="24"/>
        </w:rPr>
        <w:t xml:space="preserve"> </w:t>
      </w:r>
      <w:r>
        <w:rPr>
          <w:sz w:val="24"/>
        </w:rPr>
        <w:t>Stronę</w:t>
      </w:r>
      <w:r>
        <w:rPr>
          <w:spacing w:val="-3"/>
          <w:sz w:val="24"/>
        </w:rPr>
        <w:t xml:space="preserve"> </w:t>
      </w:r>
      <w:r>
        <w:rPr>
          <w:sz w:val="24"/>
        </w:rPr>
        <w:t>o</w:t>
      </w:r>
      <w:r>
        <w:rPr>
          <w:spacing w:val="-4"/>
          <w:sz w:val="24"/>
        </w:rPr>
        <w:t xml:space="preserve"> </w:t>
      </w:r>
      <w:r>
        <w:rPr>
          <w:sz w:val="24"/>
        </w:rPr>
        <w:t xml:space="preserve">powyższym </w:t>
      </w:r>
      <w:r>
        <w:rPr>
          <w:spacing w:val="-2"/>
          <w:sz w:val="24"/>
        </w:rPr>
        <w:t>fakcie.</w:t>
      </w:r>
    </w:p>
    <w:p w:rsidR="00327F34" w:rsidRDefault="002A5DBA">
      <w:pPr>
        <w:pStyle w:val="Akapitzlist"/>
        <w:numPr>
          <w:ilvl w:val="0"/>
          <w:numId w:val="8"/>
        </w:numPr>
        <w:tabs>
          <w:tab w:val="left" w:pos="847"/>
        </w:tabs>
        <w:spacing w:line="360" w:lineRule="auto"/>
        <w:ind w:right="136" w:firstLine="0"/>
        <w:jc w:val="both"/>
        <w:rPr>
          <w:sz w:val="24"/>
        </w:rPr>
      </w:pPr>
      <w:r>
        <w:rPr>
          <w:sz w:val="24"/>
        </w:rPr>
        <w:t>Strona, która nie zawiadomi o zdarzeniu w terminie określonym w ust. 2 powyżej, będzie odpowiedzialna za szkody poniesione przez pozostałe Strony, których można było uniknąć w</w:t>
      </w:r>
      <w:r>
        <w:rPr>
          <w:spacing w:val="-7"/>
          <w:sz w:val="24"/>
        </w:rPr>
        <w:t xml:space="preserve"> </w:t>
      </w:r>
      <w:r>
        <w:rPr>
          <w:sz w:val="24"/>
        </w:rPr>
        <w:t>przypadku terminowego zawiadomienia, chyba że przy dołożeniu należytej staranności zachowanie tych terminów nie było możliwe.</w:t>
      </w:r>
    </w:p>
    <w:p w:rsidR="00327F34" w:rsidRDefault="002A5DBA">
      <w:pPr>
        <w:pStyle w:val="Akapitzlist"/>
        <w:numPr>
          <w:ilvl w:val="0"/>
          <w:numId w:val="8"/>
        </w:numPr>
        <w:tabs>
          <w:tab w:val="left" w:pos="847"/>
        </w:tabs>
        <w:spacing w:line="360" w:lineRule="auto"/>
        <w:ind w:right="137" w:firstLine="0"/>
        <w:jc w:val="both"/>
        <w:rPr>
          <w:sz w:val="24"/>
        </w:rPr>
      </w:pPr>
      <w:r>
        <w:rPr>
          <w:sz w:val="24"/>
        </w:rPr>
        <w:t>W razie zaistnienia okoliczności Siły Wyższej terminy realizacji zobowiązań wynikających z</w:t>
      </w:r>
      <w:r>
        <w:rPr>
          <w:spacing w:val="-1"/>
          <w:sz w:val="24"/>
        </w:rPr>
        <w:t xml:space="preserve"> </w:t>
      </w:r>
      <w:r>
        <w:rPr>
          <w:sz w:val="24"/>
        </w:rPr>
        <w:t>Umowy przedłużają się o okres jej trwania oraz o okres wymagany do uwzględnienia Siły Wyższej, chyba że Strony postanowią inaczej. W</w:t>
      </w:r>
      <w:r>
        <w:rPr>
          <w:spacing w:val="-1"/>
          <w:sz w:val="24"/>
        </w:rPr>
        <w:t xml:space="preserve"> </w:t>
      </w:r>
      <w:r>
        <w:rPr>
          <w:sz w:val="24"/>
        </w:rPr>
        <w:t>okresie opóźnienia w świadczeniu Strony powołującej się na okoliczność Siły Wyższej, pozostałe Strony będą mogły powstrzymać się z wykonaniem swoich zobowiązań.</w:t>
      </w:r>
    </w:p>
    <w:p w:rsidR="00327F34" w:rsidRDefault="002A5DBA">
      <w:pPr>
        <w:pStyle w:val="Akapitzlist"/>
        <w:numPr>
          <w:ilvl w:val="0"/>
          <w:numId w:val="8"/>
        </w:numPr>
        <w:tabs>
          <w:tab w:val="left" w:pos="847"/>
        </w:tabs>
        <w:spacing w:line="360" w:lineRule="auto"/>
        <w:ind w:right="135" w:firstLine="0"/>
        <w:jc w:val="both"/>
        <w:rPr>
          <w:sz w:val="24"/>
        </w:rPr>
      </w:pPr>
      <w:r>
        <w:rPr>
          <w:sz w:val="24"/>
        </w:rPr>
        <w:t>W celu zwolnienia się</w:t>
      </w:r>
      <w:r>
        <w:rPr>
          <w:spacing w:val="-2"/>
          <w:sz w:val="24"/>
        </w:rPr>
        <w:t xml:space="preserve"> </w:t>
      </w:r>
      <w:r>
        <w:rPr>
          <w:sz w:val="24"/>
        </w:rPr>
        <w:t>z odpowiedzialności Strona powołująca się</w:t>
      </w:r>
      <w:r>
        <w:rPr>
          <w:spacing w:val="-2"/>
          <w:sz w:val="24"/>
        </w:rPr>
        <w:t xml:space="preserve"> </w:t>
      </w:r>
      <w:r>
        <w:rPr>
          <w:sz w:val="24"/>
        </w:rPr>
        <w:t>na zaistnienie Siły Wyższej</w:t>
      </w:r>
      <w:r>
        <w:rPr>
          <w:spacing w:val="-13"/>
          <w:sz w:val="24"/>
        </w:rPr>
        <w:t xml:space="preserve"> </w:t>
      </w:r>
      <w:r>
        <w:rPr>
          <w:sz w:val="24"/>
        </w:rPr>
        <w:t>w</w:t>
      </w:r>
      <w:r>
        <w:rPr>
          <w:spacing w:val="-3"/>
          <w:sz w:val="24"/>
        </w:rPr>
        <w:t xml:space="preserve"> </w:t>
      </w:r>
      <w:r>
        <w:rPr>
          <w:sz w:val="24"/>
        </w:rPr>
        <w:t>najbliższym</w:t>
      </w:r>
      <w:r>
        <w:rPr>
          <w:spacing w:val="-13"/>
          <w:sz w:val="24"/>
        </w:rPr>
        <w:t xml:space="preserve"> </w:t>
      </w:r>
      <w:r>
        <w:rPr>
          <w:sz w:val="24"/>
        </w:rPr>
        <w:t>możliwym</w:t>
      </w:r>
      <w:r>
        <w:rPr>
          <w:spacing w:val="-11"/>
          <w:sz w:val="24"/>
        </w:rPr>
        <w:t xml:space="preserve"> </w:t>
      </w:r>
      <w:r>
        <w:rPr>
          <w:sz w:val="24"/>
        </w:rPr>
        <w:t>czasie</w:t>
      </w:r>
      <w:r>
        <w:rPr>
          <w:spacing w:val="-14"/>
          <w:sz w:val="24"/>
        </w:rPr>
        <w:t xml:space="preserve"> </w:t>
      </w:r>
      <w:r>
        <w:rPr>
          <w:sz w:val="24"/>
        </w:rPr>
        <w:t>rozpocznie</w:t>
      </w:r>
      <w:r>
        <w:rPr>
          <w:spacing w:val="-13"/>
          <w:sz w:val="24"/>
        </w:rPr>
        <w:t xml:space="preserve"> </w:t>
      </w:r>
      <w:r>
        <w:rPr>
          <w:sz w:val="24"/>
        </w:rPr>
        <w:t>usuwanie</w:t>
      </w:r>
      <w:r>
        <w:rPr>
          <w:spacing w:val="-14"/>
          <w:sz w:val="24"/>
        </w:rPr>
        <w:t xml:space="preserve"> </w:t>
      </w:r>
      <w:r>
        <w:rPr>
          <w:sz w:val="24"/>
        </w:rPr>
        <w:t>skutków</w:t>
      </w:r>
      <w:r>
        <w:rPr>
          <w:spacing w:val="-11"/>
          <w:sz w:val="24"/>
        </w:rPr>
        <w:t xml:space="preserve"> </w:t>
      </w:r>
      <w:r>
        <w:rPr>
          <w:sz w:val="24"/>
        </w:rPr>
        <w:t>tego</w:t>
      </w:r>
      <w:r>
        <w:rPr>
          <w:spacing w:val="-10"/>
          <w:sz w:val="24"/>
        </w:rPr>
        <w:t xml:space="preserve"> </w:t>
      </w:r>
      <w:r>
        <w:rPr>
          <w:sz w:val="24"/>
        </w:rPr>
        <w:t>zdarzenia</w:t>
      </w:r>
      <w:r>
        <w:rPr>
          <w:spacing w:val="-15"/>
          <w:sz w:val="24"/>
        </w:rPr>
        <w:t xml:space="preserve"> </w:t>
      </w:r>
      <w:r>
        <w:rPr>
          <w:sz w:val="24"/>
        </w:rPr>
        <w:t xml:space="preserve">oraz przeszkód uniemożliwiających należyte wykonanie zobowiązań umownych w celu </w:t>
      </w:r>
      <w:r>
        <w:rPr>
          <w:sz w:val="24"/>
        </w:rPr>
        <w:lastRenderedPageBreak/>
        <w:t>przywrócenia</w:t>
      </w:r>
      <w:r>
        <w:rPr>
          <w:spacing w:val="80"/>
          <w:w w:val="150"/>
          <w:sz w:val="24"/>
        </w:rPr>
        <w:t xml:space="preserve"> </w:t>
      </w:r>
      <w:r>
        <w:rPr>
          <w:sz w:val="24"/>
        </w:rPr>
        <w:t>należytego</w:t>
      </w:r>
      <w:r>
        <w:rPr>
          <w:spacing w:val="32"/>
          <w:sz w:val="24"/>
        </w:rPr>
        <w:t xml:space="preserve">  </w:t>
      </w:r>
      <w:r>
        <w:rPr>
          <w:sz w:val="24"/>
        </w:rPr>
        <w:t>wykonania</w:t>
      </w:r>
      <w:r>
        <w:rPr>
          <w:spacing w:val="80"/>
          <w:w w:val="150"/>
          <w:sz w:val="24"/>
        </w:rPr>
        <w:t xml:space="preserve"> </w:t>
      </w:r>
      <w:r>
        <w:rPr>
          <w:sz w:val="24"/>
        </w:rPr>
        <w:t>Umowy</w:t>
      </w:r>
      <w:r>
        <w:rPr>
          <w:spacing w:val="80"/>
          <w:w w:val="150"/>
          <w:sz w:val="24"/>
        </w:rPr>
        <w:t xml:space="preserve"> </w:t>
      </w:r>
      <w:r>
        <w:rPr>
          <w:sz w:val="24"/>
        </w:rPr>
        <w:t>oraz</w:t>
      </w:r>
      <w:r>
        <w:rPr>
          <w:spacing w:val="80"/>
          <w:w w:val="150"/>
          <w:sz w:val="24"/>
        </w:rPr>
        <w:t xml:space="preserve"> </w:t>
      </w:r>
      <w:r>
        <w:rPr>
          <w:sz w:val="24"/>
        </w:rPr>
        <w:t>usunięcia</w:t>
      </w:r>
      <w:r>
        <w:rPr>
          <w:spacing w:val="80"/>
          <w:w w:val="150"/>
          <w:sz w:val="24"/>
        </w:rPr>
        <w:t xml:space="preserve"> </w:t>
      </w:r>
      <w:r>
        <w:rPr>
          <w:sz w:val="24"/>
        </w:rPr>
        <w:t>skutków</w:t>
      </w:r>
      <w:r>
        <w:rPr>
          <w:spacing w:val="80"/>
          <w:w w:val="150"/>
          <w:sz w:val="24"/>
        </w:rPr>
        <w:t xml:space="preserve"> </w:t>
      </w:r>
      <w:r>
        <w:rPr>
          <w:sz w:val="24"/>
        </w:rPr>
        <w:t>siły</w:t>
      </w:r>
      <w:r>
        <w:rPr>
          <w:spacing w:val="80"/>
          <w:w w:val="150"/>
          <w:sz w:val="24"/>
        </w:rPr>
        <w:t xml:space="preserve"> </w:t>
      </w:r>
      <w:r>
        <w:rPr>
          <w:sz w:val="24"/>
        </w:rPr>
        <w:t>wyższej</w:t>
      </w:r>
      <w:r>
        <w:rPr>
          <w:spacing w:val="80"/>
          <w:sz w:val="24"/>
        </w:rPr>
        <w:t xml:space="preserve"> </w:t>
      </w:r>
      <w:r>
        <w:rPr>
          <w:sz w:val="24"/>
        </w:rPr>
        <w:t>i</w:t>
      </w:r>
      <w:r>
        <w:rPr>
          <w:spacing w:val="-11"/>
          <w:sz w:val="24"/>
        </w:rPr>
        <w:t xml:space="preserve"> </w:t>
      </w:r>
      <w:r>
        <w:rPr>
          <w:sz w:val="24"/>
        </w:rPr>
        <w:t>powyższych</w:t>
      </w:r>
      <w:r>
        <w:rPr>
          <w:spacing w:val="-16"/>
          <w:sz w:val="24"/>
        </w:rPr>
        <w:t xml:space="preserve"> </w:t>
      </w:r>
      <w:r>
        <w:rPr>
          <w:sz w:val="24"/>
        </w:rPr>
        <w:t>przeszkód</w:t>
      </w:r>
      <w:r>
        <w:rPr>
          <w:spacing w:val="-17"/>
          <w:sz w:val="24"/>
        </w:rPr>
        <w:t xml:space="preserve"> </w:t>
      </w:r>
      <w:r>
        <w:rPr>
          <w:sz w:val="24"/>
        </w:rPr>
        <w:t>wpływających</w:t>
      </w:r>
      <w:r>
        <w:rPr>
          <w:spacing w:val="-17"/>
          <w:sz w:val="24"/>
        </w:rPr>
        <w:t xml:space="preserve"> </w:t>
      </w:r>
      <w:r>
        <w:rPr>
          <w:sz w:val="24"/>
        </w:rPr>
        <w:t>na</w:t>
      </w:r>
      <w:r>
        <w:rPr>
          <w:spacing w:val="-16"/>
          <w:sz w:val="24"/>
        </w:rPr>
        <w:t xml:space="preserve"> </w:t>
      </w:r>
      <w:r>
        <w:rPr>
          <w:sz w:val="24"/>
        </w:rPr>
        <w:t>właściwe</w:t>
      </w:r>
      <w:r>
        <w:rPr>
          <w:spacing w:val="-17"/>
          <w:sz w:val="24"/>
        </w:rPr>
        <w:t xml:space="preserve"> </w:t>
      </w:r>
      <w:r>
        <w:rPr>
          <w:sz w:val="24"/>
        </w:rPr>
        <w:t>wykonanie</w:t>
      </w:r>
      <w:r>
        <w:rPr>
          <w:spacing w:val="-15"/>
          <w:sz w:val="24"/>
        </w:rPr>
        <w:t xml:space="preserve"> </w:t>
      </w:r>
      <w:r>
        <w:rPr>
          <w:sz w:val="24"/>
        </w:rPr>
        <w:t>zobowiązań</w:t>
      </w:r>
      <w:r>
        <w:rPr>
          <w:spacing w:val="-16"/>
          <w:sz w:val="24"/>
        </w:rPr>
        <w:t xml:space="preserve"> </w:t>
      </w:r>
      <w:r>
        <w:rPr>
          <w:sz w:val="24"/>
        </w:rPr>
        <w:t>umownych</w:t>
      </w:r>
      <w:r>
        <w:rPr>
          <w:spacing w:val="-16"/>
          <w:sz w:val="24"/>
        </w:rPr>
        <w:t xml:space="preserve"> </w:t>
      </w:r>
      <w:r>
        <w:rPr>
          <w:sz w:val="24"/>
        </w:rPr>
        <w:t>oraz podejmie</w:t>
      </w:r>
      <w:r>
        <w:rPr>
          <w:spacing w:val="-14"/>
          <w:sz w:val="24"/>
        </w:rPr>
        <w:t xml:space="preserve"> </w:t>
      </w:r>
      <w:r>
        <w:rPr>
          <w:sz w:val="24"/>
        </w:rPr>
        <w:t>wszelkie</w:t>
      </w:r>
      <w:r>
        <w:rPr>
          <w:spacing w:val="-10"/>
          <w:sz w:val="24"/>
        </w:rPr>
        <w:t xml:space="preserve"> </w:t>
      </w:r>
      <w:r>
        <w:rPr>
          <w:sz w:val="24"/>
        </w:rPr>
        <w:t>rozsądne</w:t>
      </w:r>
      <w:r>
        <w:rPr>
          <w:spacing w:val="-8"/>
          <w:sz w:val="24"/>
        </w:rPr>
        <w:t xml:space="preserve"> </w:t>
      </w:r>
      <w:r>
        <w:rPr>
          <w:sz w:val="24"/>
        </w:rPr>
        <w:t>z</w:t>
      </w:r>
      <w:r>
        <w:rPr>
          <w:spacing w:val="-5"/>
          <w:sz w:val="24"/>
        </w:rPr>
        <w:t xml:space="preserve"> </w:t>
      </w:r>
      <w:r>
        <w:rPr>
          <w:sz w:val="24"/>
        </w:rPr>
        <w:t>ekonomicznego</w:t>
      </w:r>
      <w:r>
        <w:rPr>
          <w:spacing w:val="-10"/>
          <w:sz w:val="24"/>
        </w:rPr>
        <w:t xml:space="preserve"> </w:t>
      </w:r>
      <w:r>
        <w:rPr>
          <w:sz w:val="24"/>
        </w:rPr>
        <w:t>punktu</w:t>
      </w:r>
      <w:r>
        <w:rPr>
          <w:spacing w:val="-10"/>
          <w:sz w:val="24"/>
        </w:rPr>
        <w:t xml:space="preserve"> </w:t>
      </w:r>
      <w:r>
        <w:rPr>
          <w:sz w:val="24"/>
        </w:rPr>
        <w:t>widzenia</w:t>
      </w:r>
      <w:r>
        <w:rPr>
          <w:spacing w:val="-12"/>
          <w:sz w:val="24"/>
        </w:rPr>
        <w:t xml:space="preserve"> </w:t>
      </w:r>
      <w:r>
        <w:rPr>
          <w:sz w:val="24"/>
        </w:rPr>
        <w:t>działania</w:t>
      </w:r>
      <w:r>
        <w:rPr>
          <w:spacing w:val="-10"/>
          <w:sz w:val="24"/>
        </w:rPr>
        <w:t xml:space="preserve"> </w:t>
      </w:r>
      <w:r>
        <w:rPr>
          <w:sz w:val="24"/>
        </w:rPr>
        <w:t>w</w:t>
      </w:r>
      <w:r>
        <w:rPr>
          <w:spacing w:val="-13"/>
          <w:sz w:val="24"/>
        </w:rPr>
        <w:t xml:space="preserve"> </w:t>
      </w:r>
      <w:r>
        <w:rPr>
          <w:sz w:val="24"/>
        </w:rPr>
        <w:t>celu</w:t>
      </w:r>
      <w:r>
        <w:rPr>
          <w:spacing w:val="-12"/>
          <w:sz w:val="24"/>
        </w:rPr>
        <w:t xml:space="preserve"> </w:t>
      </w:r>
      <w:r>
        <w:rPr>
          <w:sz w:val="24"/>
        </w:rPr>
        <w:t>należytego wykonania zobowiązań umownych, minimalizacji lub uniknięcia poniesienia strat przez Zamawiającego</w:t>
      </w:r>
      <w:r>
        <w:rPr>
          <w:spacing w:val="-15"/>
          <w:sz w:val="24"/>
        </w:rPr>
        <w:t xml:space="preserve"> </w:t>
      </w:r>
      <w:r>
        <w:rPr>
          <w:sz w:val="24"/>
        </w:rPr>
        <w:t>oraz</w:t>
      </w:r>
      <w:r>
        <w:rPr>
          <w:spacing w:val="-15"/>
          <w:sz w:val="24"/>
        </w:rPr>
        <w:t xml:space="preserve"> </w:t>
      </w:r>
      <w:r>
        <w:rPr>
          <w:sz w:val="24"/>
        </w:rPr>
        <w:t>ochrony</w:t>
      </w:r>
      <w:r>
        <w:rPr>
          <w:spacing w:val="-15"/>
          <w:sz w:val="24"/>
        </w:rPr>
        <w:t xml:space="preserve"> </w:t>
      </w:r>
      <w:r>
        <w:rPr>
          <w:sz w:val="24"/>
        </w:rPr>
        <w:t>jego</w:t>
      </w:r>
      <w:r>
        <w:rPr>
          <w:spacing w:val="-13"/>
          <w:sz w:val="24"/>
        </w:rPr>
        <w:t xml:space="preserve"> </w:t>
      </w:r>
      <w:r>
        <w:rPr>
          <w:sz w:val="24"/>
        </w:rPr>
        <w:t>interesów.</w:t>
      </w:r>
      <w:r>
        <w:rPr>
          <w:spacing w:val="-17"/>
          <w:sz w:val="24"/>
        </w:rPr>
        <w:t xml:space="preserve"> </w:t>
      </w:r>
      <w:r>
        <w:rPr>
          <w:sz w:val="24"/>
        </w:rPr>
        <w:t>Strony</w:t>
      </w:r>
      <w:r>
        <w:rPr>
          <w:spacing w:val="-13"/>
          <w:sz w:val="24"/>
        </w:rPr>
        <w:t xml:space="preserve"> </w:t>
      </w:r>
      <w:r>
        <w:rPr>
          <w:sz w:val="24"/>
        </w:rPr>
        <w:t>uzgodnią</w:t>
      </w:r>
      <w:r>
        <w:rPr>
          <w:spacing w:val="-15"/>
          <w:sz w:val="24"/>
        </w:rPr>
        <w:t xml:space="preserve"> </w:t>
      </w:r>
      <w:r>
        <w:rPr>
          <w:sz w:val="24"/>
        </w:rPr>
        <w:t>sposób</w:t>
      </w:r>
      <w:r>
        <w:rPr>
          <w:spacing w:val="-13"/>
          <w:sz w:val="24"/>
        </w:rPr>
        <w:t xml:space="preserve"> </w:t>
      </w:r>
      <w:r>
        <w:rPr>
          <w:sz w:val="24"/>
        </w:rPr>
        <w:t>postępowania</w:t>
      </w:r>
      <w:r>
        <w:rPr>
          <w:spacing w:val="-15"/>
          <w:sz w:val="24"/>
        </w:rPr>
        <w:t xml:space="preserve"> </w:t>
      </w:r>
      <w:r>
        <w:rPr>
          <w:sz w:val="24"/>
        </w:rPr>
        <w:t>w</w:t>
      </w:r>
      <w:r>
        <w:rPr>
          <w:spacing w:val="-15"/>
          <w:sz w:val="24"/>
        </w:rPr>
        <w:t xml:space="preserve"> </w:t>
      </w:r>
      <w:r>
        <w:rPr>
          <w:sz w:val="24"/>
        </w:rPr>
        <w:t>celu podjęcia należytego wykonania Umowy w możliwie krótkim czasie.</w:t>
      </w:r>
    </w:p>
    <w:p w:rsidR="00327F34" w:rsidRDefault="002A5DBA">
      <w:pPr>
        <w:pStyle w:val="Akapitzlist"/>
        <w:numPr>
          <w:ilvl w:val="0"/>
          <w:numId w:val="8"/>
        </w:numPr>
        <w:tabs>
          <w:tab w:val="left" w:pos="847"/>
        </w:tabs>
        <w:spacing w:line="360" w:lineRule="auto"/>
        <w:ind w:right="137" w:firstLine="0"/>
        <w:jc w:val="both"/>
        <w:rPr>
          <w:sz w:val="24"/>
        </w:rPr>
      </w:pPr>
      <w:r>
        <w:rPr>
          <w:sz w:val="24"/>
        </w:rPr>
        <w:t>Jeżeli wskutek okoliczności Siły Wyższej Strona nie będzie mogła wykonać swoich zobowiązań umownych przez okres dłuższy niż 14 dni, Strony podejmą w dobrej wierze negocjacje zmierzające do uzgodnienia i podjęcia działań umożliwiających realizację Umowy. W razie trwania okoliczności Siły Wyższej dłużej niż 60 dni każda ze Stron ma prawo do wypowiedzenia Umowy ze skutkiem natychmiastowym.</w:t>
      </w:r>
    </w:p>
    <w:p w:rsidR="00327F34" w:rsidRDefault="002A5DBA">
      <w:pPr>
        <w:pStyle w:val="Akapitzlist"/>
        <w:numPr>
          <w:ilvl w:val="0"/>
          <w:numId w:val="8"/>
        </w:numPr>
        <w:tabs>
          <w:tab w:val="left" w:pos="847"/>
        </w:tabs>
        <w:spacing w:before="72" w:line="360" w:lineRule="auto"/>
        <w:ind w:right="137" w:firstLine="0"/>
        <w:jc w:val="both"/>
        <w:rPr>
          <w:sz w:val="24"/>
        </w:rPr>
      </w:pPr>
      <w:r>
        <w:rPr>
          <w:sz w:val="24"/>
        </w:rPr>
        <w:t xml:space="preserve">Za Siłę Wyższą w rozumieniu Umowy uznaje się zdarzenie: (a) zewnętrzne, (b) niemożliwe (lub prawie niemożliwe) do przewidzenia, (c) którego skutkom nie można </w:t>
      </w:r>
      <w:r>
        <w:rPr>
          <w:spacing w:val="-2"/>
          <w:sz w:val="24"/>
        </w:rPr>
        <w:t>zapobiec.</w:t>
      </w:r>
    </w:p>
    <w:p w:rsidR="00327F34" w:rsidRDefault="002A5DBA">
      <w:pPr>
        <w:spacing w:line="275" w:lineRule="exact"/>
        <w:ind w:left="364" w:right="364"/>
        <w:jc w:val="center"/>
        <w:rPr>
          <w:b/>
          <w:sz w:val="24"/>
        </w:rPr>
      </w:pPr>
      <w:r>
        <w:rPr>
          <w:b/>
          <w:sz w:val="24"/>
        </w:rPr>
        <w:t xml:space="preserve">§ </w:t>
      </w:r>
      <w:r>
        <w:rPr>
          <w:b/>
          <w:spacing w:val="-10"/>
          <w:sz w:val="24"/>
        </w:rPr>
        <w:t>7</w:t>
      </w:r>
    </w:p>
    <w:p w:rsidR="00327F34" w:rsidRDefault="002A5DBA">
      <w:pPr>
        <w:spacing w:before="139"/>
        <w:ind w:left="3779"/>
        <w:jc w:val="both"/>
        <w:rPr>
          <w:b/>
          <w:sz w:val="24"/>
        </w:rPr>
      </w:pPr>
      <w:r>
        <w:rPr>
          <w:b/>
          <w:sz w:val="24"/>
        </w:rPr>
        <w:t>Zakończenie</w:t>
      </w:r>
      <w:r>
        <w:rPr>
          <w:b/>
          <w:spacing w:val="2"/>
          <w:sz w:val="24"/>
        </w:rPr>
        <w:t xml:space="preserve"> </w:t>
      </w:r>
      <w:r>
        <w:rPr>
          <w:b/>
          <w:spacing w:val="-4"/>
          <w:sz w:val="24"/>
        </w:rPr>
        <w:t>Umowy</w:t>
      </w:r>
    </w:p>
    <w:p w:rsidR="00327F34" w:rsidRDefault="002A5DBA">
      <w:pPr>
        <w:pStyle w:val="Akapitzlist"/>
        <w:numPr>
          <w:ilvl w:val="0"/>
          <w:numId w:val="7"/>
        </w:numPr>
        <w:tabs>
          <w:tab w:val="left" w:pos="847"/>
        </w:tabs>
        <w:spacing w:before="137" w:line="360" w:lineRule="auto"/>
        <w:ind w:right="139" w:firstLine="0"/>
        <w:jc w:val="both"/>
        <w:rPr>
          <w:sz w:val="24"/>
        </w:rPr>
      </w:pPr>
      <w:r>
        <w:rPr>
          <w:sz w:val="24"/>
        </w:rPr>
        <w:t>Każda</w:t>
      </w:r>
      <w:r>
        <w:rPr>
          <w:spacing w:val="-11"/>
          <w:sz w:val="24"/>
        </w:rPr>
        <w:t xml:space="preserve"> </w:t>
      </w:r>
      <w:r>
        <w:rPr>
          <w:sz w:val="24"/>
        </w:rPr>
        <w:t>ze</w:t>
      </w:r>
      <w:r>
        <w:rPr>
          <w:spacing w:val="-9"/>
          <w:sz w:val="24"/>
        </w:rPr>
        <w:t xml:space="preserve"> </w:t>
      </w:r>
      <w:r>
        <w:rPr>
          <w:sz w:val="24"/>
        </w:rPr>
        <w:t>Stron</w:t>
      </w:r>
      <w:r>
        <w:rPr>
          <w:spacing w:val="-12"/>
          <w:sz w:val="24"/>
        </w:rPr>
        <w:t xml:space="preserve"> </w:t>
      </w:r>
      <w:r>
        <w:rPr>
          <w:sz w:val="24"/>
        </w:rPr>
        <w:t>ma</w:t>
      </w:r>
      <w:r>
        <w:rPr>
          <w:spacing w:val="-11"/>
          <w:sz w:val="24"/>
        </w:rPr>
        <w:t xml:space="preserve"> </w:t>
      </w:r>
      <w:r>
        <w:rPr>
          <w:sz w:val="24"/>
        </w:rPr>
        <w:t>prawo</w:t>
      </w:r>
      <w:r>
        <w:rPr>
          <w:spacing w:val="-9"/>
          <w:sz w:val="24"/>
        </w:rPr>
        <w:t xml:space="preserve"> </w:t>
      </w:r>
      <w:r>
        <w:rPr>
          <w:sz w:val="24"/>
        </w:rPr>
        <w:t>do</w:t>
      </w:r>
      <w:r>
        <w:rPr>
          <w:spacing w:val="-8"/>
          <w:sz w:val="24"/>
        </w:rPr>
        <w:t xml:space="preserve"> </w:t>
      </w:r>
      <w:r>
        <w:rPr>
          <w:sz w:val="24"/>
        </w:rPr>
        <w:t>rozwiązania</w:t>
      </w:r>
      <w:r>
        <w:rPr>
          <w:spacing w:val="-12"/>
          <w:sz w:val="24"/>
        </w:rPr>
        <w:t xml:space="preserve"> </w:t>
      </w:r>
      <w:r>
        <w:rPr>
          <w:sz w:val="24"/>
        </w:rPr>
        <w:t>niniejszej</w:t>
      </w:r>
      <w:r>
        <w:rPr>
          <w:spacing w:val="-9"/>
          <w:sz w:val="24"/>
        </w:rPr>
        <w:t xml:space="preserve"> </w:t>
      </w:r>
      <w:r>
        <w:rPr>
          <w:sz w:val="24"/>
        </w:rPr>
        <w:t>Umowy</w:t>
      </w:r>
      <w:r>
        <w:rPr>
          <w:spacing w:val="-12"/>
          <w:sz w:val="24"/>
        </w:rPr>
        <w:t xml:space="preserve"> </w:t>
      </w:r>
      <w:r>
        <w:rPr>
          <w:sz w:val="24"/>
        </w:rPr>
        <w:t>przed</w:t>
      </w:r>
      <w:r>
        <w:rPr>
          <w:spacing w:val="-8"/>
          <w:sz w:val="24"/>
        </w:rPr>
        <w:t xml:space="preserve"> </w:t>
      </w:r>
      <w:r>
        <w:rPr>
          <w:sz w:val="24"/>
        </w:rPr>
        <w:t>końcem</w:t>
      </w:r>
      <w:r>
        <w:rPr>
          <w:spacing w:val="-8"/>
          <w:sz w:val="24"/>
        </w:rPr>
        <w:t xml:space="preserve"> </w:t>
      </w:r>
      <w:r>
        <w:rPr>
          <w:sz w:val="24"/>
        </w:rPr>
        <w:t>okresu</w:t>
      </w:r>
      <w:r>
        <w:rPr>
          <w:spacing w:val="-11"/>
          <w:sz w:val="24"/>
        </w:rPr>
        <w:t xml:space="preserve"> </w:t>
      </w:r>
      <w:r>
        <w:rPr>
          <w:sz w:val="24"/>
        </w:rPr>
        <w:t>jej obowiązywania,</w:t>
      </w:r>
      <w:r>
        <w:rPr>
          <w:spacing w:val="-3"/>
          <w:sz w:val="24"/>
        </w:rPr>
        <w:t xml:space="preserve"> </w:t>
      </w:r>
      <w:r>
        <w:rPr>
          <w:sz w:val="24"/>
        </w:rPr>
        <w:t>z</w:t>
      </w:r>
      <w:r>
        <w:rPr>
          <w:spacing w:val="-5"/>
          <w:sz w:val="24"/>
        </w:rPr>
        <w:t xml:space="preserve"> </w:t>
      </w:r>
      <w:r>
        <w:rPr>
          <w:sz w:val="24"/>
        </w:rPr>
        <w:t>zachowaniem</w:t>
      </w:r>
      <w:r>
        <w:rPr>
          <w:spacing w:val="-4"/>
          <w:sz w:val="24"/>
        </w:rPr>
        <w:t xml:space="preserve"> </w:t>
      </w:r>
      <w:r>
        <w:rPr>
          <w:sz w:val="24"/>
        </w:rPr>
        <w:t>dwutygodniowego</w:t>
      </w:r>
      <w:r>
        <w:rPr>
          <w:spacing w:val="-2"/>
          <w:sz w:val="24"/>
        </w:rPr>
        <w:t xml:space="preserve"> </w:t>
      </w:r>
      <w:r>
        <w:rPr>
          <w:sz w:val="24"/>
        </w:rPr>
        <w:t>okresu</w:t>
      </w:r>
      <w:r>
        <w:rPr>
          <w:spacing w:val="-5"/>
          <w:sz w:val="24"/>
        </w:rPr>
        <w:t xml:space="preserve"> </w:t>
      </w:r>
      <w:r>
        <w:rPr>
          <w:sz w:val="24"/>
        </w:rPr>
        <w:t>wypowiedzenia,</w:t>
      </w:r>
      <w:r>
        <w:rPr>
          <w:spacing w:val="-5"/>
          <w:sz w:val="24"/>
        </w:rPr>
        <w:t xml:space="preserve"> </w:t>
      </w:r>
      <w:r>
        <w:rPr>
          <w:sz w:val="24"/>
        </w:rPr>
        <w:t>bez</w:t>
      </w:r>
      <w:r>
        <w:rPr>
          <w:spacing w:val="-7"/>
          <w:sz w:val="24"/>
        </w:rPr>
        <w:t xml:space="preserve"> </w:t>
      </w:r>
      <w:r>
        <w:rPr>
          <w:sz w:val="24"/>
        </w:rPr>
        <w:t xml:space="preserve">podawania </w:t>
      </w:r>
      <w:r>
        <w:rPr>
          <w:spacing w:val="-2"/>
          <w:sz w:val="24"/>
        </w:rPr>
        <w:t>przyczyny.</w:t>
      </w:r>
    </w:p>
    <w:p w:rsidR="00327F34" w:rsidRDefault="002A5DBA">
      <w:pPr>
        <w:pStyle w:val="Akapitzlist"/>
        <w:numPr>
          <w:ilvl w:val="0"/>
          <w:numId w:val="7"/>
        </w:numPr>
        <w:tabs>
          <w:tab w:val="left" w:pos="847"/>
        </w:tabs>
        <w:spacing w:before="1" w:line="360" w:lineRule="auto"/>
        <w:ind w:right="137" w:firstLine="0"/>
        <w:jc w:val="both"/>
        <w:rPr>
          <w:sz w:val="24"/>
        </w:rPr>
      </w:pPr>
      <w:r>
        <w:rPr>
          <w:sz w:val="24"/>
        </w:rPr>
        <w:t xml:space="preserve">Zamawiający może ponadto rozwiązać niniejszą Umowę bez zachowania okresu wypowiedzenia (w trybie natychmiastowym) przed końcem okresu jej obowiązywania, w przypadku rażącego naruszenia przez Wykonawcę postanowień niniejszej Umowy, w </w:t>
      </w:r>
      <w:r>
        <w:rPr>
          <w:spacing w:val="-2"/>
          <w:sz w:val="24"/>
        </w:rPr>
        <w:t>szczególności:</w:t>
      </w:r>
    </w:p>
    <w:p w:rsidR="00327F34" w:rsidRDefault="002A5DBA">
      <w:pPr>
        <w:pStyle w:val="Akapitzlist"/>
        <w:numPr>
          <w:ilvl w:val="1"/>
          <w:numId w:val="7"/>
        </w:numPr>
        <w:tabs>
          <w:tab w:val="left" w:pos="861"/>
        </w:tabs>
        <w:spacing w:line="360" w:lineRule="auto"/>
        <w:ind w:right="137"/>
        <w:jc w:val="both"/>
        <w:rPr>
          <w:sz w:val="24"/>
        </w:rPr>
      </w:pPr>
      <w:r>
        <w:rPr>
          <w:sz w:val="24"/>
        </w:rPr>
        <w:t>gdy Wykonawca przerwał realizację przedmiotu Umowy i przerwa ta trwała co najmniej</w:t>
      </w:r>
      <w:r>
        <w:rPr>
          <w:spacing w:val="-2"/>
          <w:sz w:val="24"/>
        </w:rPr>
        <w:t xml:space="preserve"> </w:t>
      </w:r>
      <w:r>
        <w:rPr>
          <w:sz w:val="24"/>
        </w:rPr>
        <w:t>14</w:t>
      </w:r>
      <w:r>
        <w:rPr>
          <w:spacing w:val="-2"/>
          <w:sz w:val="24"/>
        </w:rPr>
        <w:t xml:space="preserve"> </w:t>
      </w:r>
      <w:r>
        <w:rPr>
          <w:sz w:val="24"/>
        </w:rPr>
        <w:t>dni</w:t>
      </w:r>
      <w:r>
        <w:rPr>
          <w:spacing w:val="-3"/>
          <w:sz w:val="24"/>
        </w:rPr>
        <w:t xml:space="preserve"> </w:t>
      </w:r>
      <w:r>
        <w:rPr>
          <w:sz w:val="24"/>
        </w:rPr>
        <w:t>i</w:t>
      </w:r>
      <w:r>
        <w:rPr>
          <w:spacing w:val="-3"/>
          <w:sz w:val="24"/>
        </w:rPr>
        <w:t xml:space="preserve"> </w:t>
      </w:r>
      <w:r>
        <w:rPr>
          <w:sz w:val="24"/>
        </w:rPr>
        <w:t>pomimo</w:t>
      </w:r>
      <w:r>
        <w:rPr>
          <w:spacing w:val="-3"/>
          <w:sz w:val="24"/>
        </w:rPr>
        <w:t xml:space="preserve"> </w:t>
      </w:r>
      <w:r>
        <w:rPr>
          <w:sz w:val="24"/>
        </w:rPr>
        <w:t>dodatkowego</w:t>
      </w:r>
      <w:r>
        <w:rPr>
          <w:spacing w:val="-3"/>
          <w:sz w:val="24"/>
        </w:rPr>
        <w:t xml:space="preserve"> </w:t>
      </w:r>
      <w:r>
        <w:rPr>
          <w:sz w:val="24"/>
        </w:rPr>
        <w:t>wezwania</w:t>
      </w:r>
      <w:r>
        <w:rPr>
          <w:spacing w:val="-3"/>
          <w:sz w:val="24"/>
        </w:rPr>
        <w:t xml:space="preserve"> </w:t>
      </w:r>
      <w:r>
        <w:rPr>
          <w:sz w:val="24"/>
        </w:rPr>
        <w:t>Zamawiającego,</w:t>
      </w:r>
      <w:r>
        <w:rPr>
          <w:spacing w:val="-5"/>
          <w:sz w:val="24"/>
        </w:rPr>
        <w:t xml:space="preserve"> </w:t>
      </w:r>
      <w:r>
        <w:rPr>
          <w:sz w:val="24"/>
        </w:rPr>
        <w:t>wyznaczającego 3-dniowy termin na przystąpienie do realizacji Umowy, Wykonawca nadal nie wykonuje przedmiotu Umowy;</w:t>
      </w:r>
    </w:p>
    <w:p w:rsidR="00327F34" w:rsidRDefault="002A5DBA">
      <w:pPr>
        <w:pStyle w:val="Akapitzlist"/>
        <w:numPr>
          <w:ilvl w:val="1"/>
          <w:numId w:val="7"/>
        </w:numPr>
        <w:tabs>
          <w:tab w:val="left" w:pos="861"/>
        </w:tabs>
        <w:spacing w:line="360" w:lineRule="auto"/>
        <w:ind w:right="136"/>
        <w:jc w:val="both"/>
        <w:rPr>
          <w:sz w:val="24"/>
        </w:rPr>
      </w:pPr>
      <w:r>
        <w:rPr>
          <w:sz w:val="24"/>
        </w:rPr>
        <w:t xml:space="preserve">gdy Wykonawca wykonuje swoje obowiązki niezgodnie z Umową i pomimo dodatkowego wezwania Zamawiającego, wyznaczającego 3-dniowy termin na usunięcie zastrzeżeń, nie nastąpiła poprawa lub zmiana sposobu wykonywania </w:t>
      </w:r>
      <w:r>
        <w:rPr>
          <w:spacing w:val="-2"/>
          <w:sz w:val="24"/>
        </w:rPr>
        <w:t>obowiązków.</w:t>
      </w:r>
    </w:p>
    <w:p w:rsidR="00327F34" w:rsidRDefault="002A5DBA">
      <w:pPr>
        <w:pStyle w:val="Akapitzlist"/>
        <w:numPr>
          <w:ilvl w:val="0"/>
          <w:numId w:val="7"/>
        </w:numPr>
        <w:tabs>
          <w:tab w:val="left" w:pos="847"/>
        </w:tabs>
        <w:spacing w:line="360" w:lineRule="auto"/>
        <w:ind w:right="137" w:firstLine="0"/>
        <w:jc w:val="both"/>
        <w:rPr>
          <w:sz w:val="24"/>
        </w:rPr>
      </w:pPr>
      <w:r>
        <w:rPr>
          <w:sz w:val="24"/>
        </w:rPr>
        <w:t>Oświadczenie o rozwiązaniu umowy wymaga zachowania formy pisemnej, pod rygorem nieważności.</w:t>
      </w:r>
    </w:p>
    <w:p w:rsidR="00327F34" w:rsidRDefault="002A5DBA">
      <w:pPr>
        <w:pStyle w:val="Akapitzlist"/>
        <w:numPr>
          <w:ilvl w:val="0"/>
          <w:numId w:val="7"/>
        </w:numPr>
        <w:tabs>
          <w:tab w:val="left" w:pos="847"/>
        </w:tabs>
        <w:spacing w:line="360" w:lineRule="auto"/>
        <w:ind w:right="136" w:firstLine="0"/>
        <w:jc w:val="both"/>
        <w:rPr>
          <w:sz w:val="24"/>
        </w:rPr>
      </w:pPr>
      <w:r>
        <w:rPr>
          <w:sz w:val="24"/>
        </w:rPr>
        <w:t>W</w:t>
      </w:r>
      <w:r>
        <w:rPr>
          <w:spacing w:val="-10"/>
          <w:sz w:val="24"/>
        </w:rPr>
        <w:t xml:space="preserve"> </w:t>
      </w:r>
      <w:r>
        <w:rPr>
          <w:sz w:val="24"/>
        </w:rPr>
        <w:t>przypadku</w:t>
      </w:r>
      <w:r>
        <w:rPr>
          <w:spacing w:val="-9"/>
          <w:sz w:val="24"/>
        </w:rPr>
        <w:t xml:space="preserve"> </w:t>
      </w:r>
      <w:r>
        <w:rPr>
          <w:sz w:val="24"/>
        </w:rPr>
        <w:t>rozwiązania</w:t>
      </w:r>
      <w:r>
        <w:rPr>
          <w:spacing w:val="-9"/>
          <w:sz w:val="24"/>
        </w:rPr>
        <w:t xml:space="preserve"> </w:t>
      </w:r>
      <w:r>
        <w:rPr>
          <w:sz w:val="24"/>
        </w:rPr>
        <w:t>Umowy</w:t>
      </w:r>
      <w:r>
        <w:rPr>
          <w:spacing w:val="-9"/>
          <w:sz w:val="24"/>
        </w:rPr>
        <w:t xml:space="preserve"> </w:t>
      </w:r>
      <w:r>
        <w:rPr>
          <w:sz w:val="24"/>
        </w:rPr>
        <w:t>w</w:t>
      </w:r>
      <w:r>
        <w:rPr>
          <w:spacing w:val="-12"/>
          <w:sz w:val="24"/>
        </w:rPr>
        <w:t xml:space="preserve"> </w:t>
      </w:r>
      <w:r>
        <w:rPr>
          <w:sz w:val="24"/>
        </w:rPr>
        <w:t>trakcie</w:t>
      </w:r>
      <w:r>
        <w:rPr>
          <w:spacing w:val="-10"/>
          <w:sz w:val="24"/>
        </w:rPr>
        <w:t xml:space="preserve"> </w:t>
      </w:r>
      <w:r>
        <w:rPr>
          <w:sz w:val="24"/>
        </w:rPr>
        <w:t>okresu</w:t>
      </w:r>
      <w:r>
        <w:rPr>
          <w:spacing w:val="-9"/>
          <w:sz w:val="24"/>
        </w:rPr>
        <w:t xml:space="preserve"> </w:t>
      </w:r>
      <w:r>
        <w:rPr>
          <w:sz w:val="24"/>
        </w:rPr>
        <w:t>rozliczeniowego,</w:t>
      </w:r>
      <w:r>
        <w:rPr>
          <w:spacing w:val="-11"/>
          <w:sz w:val="24"/>
        </w:rPr>
        <w:t xml:space="preserve"> </w:t>
      </w:r>
      <w:r>
        <w:rPr>
          <w:sz w:val="24"/>
        </w:rPr>
        <w:t>Wynagrodzenie będzie</w:t>
      </w:r>
      <w:r>
        <w:rPr>
          <w:spacing w:val="-10"/>
          <w:sz w:val="24"/>
        </w:rPr>
        <w:t xml:space="preserve"> </w:t>
      </w:r>
      <w:r>
        <w:rPr>
          <w:sz w:val="24"/>
        </w:rPr>
        <w:t>płatne</w:t>
      </w:r>
      <w:r>
        <w:rPr>
          <w:spacing w:val="-8"/>
          <w:sz w:val="24"/>
        </w:rPr>
        <w:t xml:space="preserve"> </w:t>
      </w:r>
      <w:r>
        <w:rPr>
          <w:sz w:val="24"/>
        </w:rPr>
        <w:t>z</w:t>
      </w:r>
      <w:r>
        <w:rPr>
          <w:spacing w:val="-8"/>
          <w:sz w:val="24"/>
        </w:rPr>
        <w:t xml:space="preserve"> </w:t>
      </w:r>
      <w:r>
        <w:rPr>
          <w:sz w:val="24"/>
        </w:rPr>
        <w:t>dołu</w:t>
      </w:r>
      <w:r>
        <w:rPr>
          <w:spacing w:val="-8"/>
          <w:sz w:val="24"/>
        </w:rPr>
        <w:t xml:space="preserve"> </w:t>
      </w:r>
      <w:r>
        <w:rPr>
          <w:sz w:val="24"/>
        </w:rPr>
        <w:t>po</w:t>
      </w:r>
      <w:r>
        <w:rPr>
          <w:spacing w:val="-8"/>
          <w:sz w:val="24"/>
        </w:rPr>
        <w:t xml:space="preserve"> </w:t>
      </w:r>
      <w:r>
        <w:rPr>
          <w:sz w:val="24"/>
        </w:rPr>
        <w:t>zakończeniu</w:t>
      </w:r>
      <w:r>
        <w:rPr>
          <w:spacing w:val="-8"/>
          <w:sz w:val="24"/>
        </w:rPr>
        <w:t xml:space="preserve"> </w:t>
      </w:r>
      <w:r>
        <w:rPr>
          <w:sz w:val="24"/>
        </w:rPr>
        <w:t>obowiązywania</w:t>
      </w:r>
      <w:r>
        <w:rPr>
          <w:spacing w:val="-5"/>
          <w:sz w:val="24"/>
        </w:rPr>
        <w:t xml:space="preserve"> </w:t>
      </w:r>
      <w:r>
        <w:rPr>
          <w:sz w:val="24"/>
        </w:rPr>
        <w:t>Umowy,</w:t>
      </w:r>
      <w:r>
        <w:rPr>
          <w:spacing w:val="-10"/>
          <w:sz w:val="24"/>
        </w:rPr>
        <w:t xml:space="preserve"> </w:t>
      </w:r>
      <w:r>
        <w:rPr>
          <w:sz w:val="24"/>
        </w:rPr>
        <w:t>ustalone</w:t>
      </w:r>
      <w:r>
        <w:rPr>
          <w:spacing w:val="-4"/>
          <w:sz w:val="24"/>
        </w:rPr>
        <w:t xml:space="preserve"> </w:t>
      </w:r>
      <w:r>
        <w:rPr>
          <w:sz w:val="24"/>
        </w:rPr>
        <w:t>na</w:t>
      </w:r>
      <w:r>
        <w:rPr>
          <w:spacing w:val="-8"/>
          <w:sz w:val="24"/>
        </w:rPr>
        <w:t xml:space="preserve"> </w:t>
      </w:r>
      <w:r>
        <w:rPr>
          <w:sz w:val="24"/>
        </w:rPr>
        <w:t>podstawie</w:t>
      </w:r>
      <w:r>
        <w:rPr>
          <w:spacing w:val="-5"/>
          <w:sz w:val="24"/>
        </w:rPr>
        <w:t xml:space="preserve"> </w:t>
      </w:r>
      <w:r>
        <w:rPr>
          <w:sz w:val="24"/>
        </w:rPr>
        <w:t xml:space="preserve">stawki </w:t>
      </w:r>
      <w:r>
        <w:rPr>
          <w:sz w:val="24"/>
        </w:rPr>
        <w:lastRenderedPageBreak/>
        <w:t>godzinowej wskazanej w §5 ust. 1 oraz liczby godzin wykonywania przedmiotu Umowy w okresie rozliczeniowym, wynikającej z karty czasu pracy, o której mowa § 2 ust. pkt 2 Umowy, zaakceptowanej przez Zamawiającego. Postanowienia § 5 ust. 5 i ust. 6 Umowy stosuje się.</w:t>
      </w:r>
    </w:p>
    <w:p w:rsidR="00327F34" w:rsidRDefault="002A5DBA">
      <w:pPr>
        <w:spacing w:line="275" w:lineRule="exact"/>
        <w:ind w:left="364" w:right="364"/>
        <w:jc w:val="center"/>
        <w:rPr>
          <w:b/>
          <w:sz w:val="24"/>
        </w:rPr>
      </w:pPr>
      <w:r>
        <w:rPr>
          <w:b/>
          <w:sz w:val="24"/>
        </w:rPr>
        <w:t xml:space="preserve">§ </w:t>
      </w:r>
      <w:r>
        <w:rPr>
          <w:b/>
          <w:spacing w:val="-10"/>
          <w:sz w:val="24"/>
        </w:rPr>
        <w:t>8</w:t>
      </w:r>
    </w:p>
    <w:p w:rsidR="00327F34" w:rsidRDefault="002A5DBA">
      <w:pPr>
        <w:spacing w:before="139"/>
        <w:ind w:left="4172"/>
        <w:jc w:val="both"/>
        <w:rPr>
          <w:b/>
          <w:sz w:val="24"/>
        </w:rPr>
      </w:pPr>
      <w:r>
        <w:rPr>
          <w:b/>
          <w:sz w:val="24"/>
        </w:rPr>
        <w:t>Kary</w:t>
      </w:r>
      <w:r>
        <w:rPr>
          <w:b/>
          <w:spacing w:val="2"/>
          <w:sz w:val="24"/>
        </w:rPr>
        <w:t xml:space="preserve"> </w:t>
      </w:r>
      <w:r>
        <w:rPr>
          <w:b/>
          <w:spacing w:val="-2"/>
          <w:sz w:val="24"/>
        </w:rPr>
        <w:t>umowne</w:t>
      </w:r>
    </w:p>
    <w:p w:rsidR="00327F34" w:rsidRDefault="002A5DBA">
      <w:pPr>
        <w:pStyle w:val="Akapitzlist"/>
        <w:numPr>
          <w:ilvl w:val="0"/>
          <w:numId w:val="6"/>
        </w:numPr>
        <w:tabs>
          <w:tab w:val="left" w:pos="499"/>
          <w:tab w:val="left" w:pos="501"/>
        </w:tabs>
        <w:spacing w:before="137" w:line="360" w:lineRule="auto"/>
        <w:ind w:right="319"/>
        <w:jc w:val="both"/>
        <w:rPr>
          <w:sz w:val="24"/>
        </w:rPr>
      </w:pPr>
      <w:r>
        <w:rPr>
          <w:sz w:val="24"/>
        </w:rPr>
        <w:t>W</w:t>
      </w:r>
      <w:r>
        <w:rPr>
          <w:spacing w:val="-3"/>
          <w:sz w:val="24"/>
        </w:rPr>
        <w:t xml:space="preserve"> </w:t>
      </w:r>
      <w:r>
        <w:rPr>
          <w:sz w:val="24"/>
        </w:rPr>
        <w:t>przypadku</w:t>
      </w:r>
      <w:r>
        <w:rPr>
          <w:spacing w:val="-6"/>
          <w:sz w:val="24"/>
        </w:rPr>
        <w:t xml:space="preserve"> </w:t>
      </w:r>
      <w:r>
        <w:rPr>
          <w:sz w:val="24"/>
        </w:rPr>
        <w:t>niewykonania</w:t>
      </w:r>
      <w:r>
        <w:rPr>
          <w:spacing w:val="-6"/>
          <w:sz w:val="24"/>
        </w:rPr>
        <w:t xml:space="preserve"> </w:t>
      </w:r>
      <w:r>
        <w:rPr>
          <w:sz w:val="24"/>
        </w:rPr>
        <w:t>lub</w:t>
      </w:r>
      <w:r>
        <w:rPr>
          <w:spacing w:val="-4"/>
          <w:sz w:val="24"/>
        </w:rPr>
        <w:t xml:space="preserve"> </w:t>
      </w:r>
      <w:r>
        <w:rPr>
          <w:sz w:val="24"/>
        </w:rPr>
        <w:t>nienależytego</w:t>
      </w:r>
      <w:r>
        <w:rPr>
          <w:spacing w:val="-2"/>
          <w:sz w:val="24"/>
        </w:rPr>
        <w:t xml:space="preserve"> </w:t>
      </w:r>
      <w:r>
        <w:rPr>
          <w:sz w:val="24"/>
        </w:rPr>
        <w:t>wykonania</w:t>
      </w:r>
      <w:r>
        <w:rPr>
          <w:spacing w:val="-6"/>
          <w:sz w:val="24"/>
        </w:rPr>
        <w:t xml:space="preserve"> </w:t>
      </w:r>
      <w:r>
        <w:rPr>
          <w:sz w:val="24"/>
        </w:rPr>
        <w:t>Umowy</w:t>
      </w:r>
      <w:r>
        <w:rPr>
          <w:spacing w:val="-6"/>
          <w:sz w:val="24"/>
        </w:rPr>
        <w:t xml:space="preserve"> </w:t>
      </w:r>
      <w:r>
        <w:rPr>
          <w:sz w:val="24"/>
        </w:rPr>
        <w:t>Wykonawca</w:t>
      </w:r>
      <w:r>
        <w:rPr>
          <w:spacing w:val="-2"/>
          <w:sz w:val="24"/>
        </w:rPr>
        <w:t xml:space="preserve"> </w:t>
      </w:r>
      <w:r>
        <w:rPr>
          <w:sz w:val="24"/>
        </w:rPr>
        <w:t>zapłaci Zamawiającemu karę umowną w następujących przypadkach:</w:t>
      </w:r>
    </w:p>
    <w:p w:rsidR="00327F34" w:rsidRDefault="002A5DBA">
      <w:pPr>
        <w:pStyle w:val="Akapitzlist"/>
        <w:numPr>
          <w:ilvl w:val="1"/>
          <w:numId w:val="6"/>
        </w:numPr>
        <w:tabs>
          <w:tab w:val="left" w:pos="861"/>
        </w:tabs>
        <w:spacing w:line="360" w:lineRule="auto"/>
        <w:ind w:right="137"/>
        <w:jc w:val="both"/>
        <w:rPr>
          <w:sz w:val="24"/>
        </w:rPr>
      </w:pPr>
      <w:r>
        <w:rPr>
          <w:sz w:val="24"/>
        </w:rPr>
        <w:t xml:space="preserve">za zwłokę w świadczeniu usług pielęgniarskich względem terminów ich realizacji ustalonych przez Strony – w wysokości 150,00 zł za każdą rozpoczętą godzinę </w:t>
      </w:r>
      <w:r>
        <w:rPr>
          <w:spacing w:val="-2"/>
          <w:sz w:val="24"/>
        </w:rPr>
        <w:t>zwłoki;</w:t>
      </w:r>
    </w:p>
    <w:p w:rsidR="00327F34" w:rsidRDefault="002A5DBA">
      <w:pPr>
        <w:pStyle w:val="Akapitzlist"/>
        <w:numPr>
          <w:ilvl w:val="1"/>
          <w:numId w:val="6"/>
        </w:numPr>
        <w:tabs>
          <w:tab w:val="left" w:pos="861"/>
        </w:tabs>
        <w:spacing w:before="72" w:line="360" w:lineRule="auto"/>
        <w:ind w:right="136"/>
        <w:rPr>
          <w:sz w:val="24"/>
        </w:rPr>
      </w:pPr>
      <w:r>
        <w:rPr>
          <w:sz w:val="24"/>
        </w:rPr>
        <w:t>z</w:t>
      </w:r>
      <w:r>
        <w:rPr>
          <w:spacing w:val="40"/>
          <w:sz w:val="24"/>
        </w:rPr>
        <w:t xml:space="preserve"> </w:t>
      </w:r>
      <w:r>
        <w:rPr>
          <w:sz w:val="24"/>
        </w:rPr>
        <w:t>tytułu</w:t>
      </w:r>
      <w:r>
        <w:rPr>
          <w:spacing w:val="40"/>
          <w:sz w:val="24"/>
        </w:rPr>
        <w:t xml:space="preserve"> </w:t>
      </w:r>
      <w:r>
        <w:rPr>
          <w:sz w:val="24"/>
        </w:rPr>
        <w:t>odstąpienia</w:t>
      </w:r>
      <w:r>
        <w:rPr>
          <w:spacing w:val="40"/>
          <w:sz w:val="24"/>
        </w:rPr>
        <w:t xml:space="preserve"> </w:t>
      </w:r>
      <w:r>
        <w:rPr>
          <w:sz w:val="24"/>
        </w:rPr>
        <w:t>od</w:t>
      </w:r>
      <w:r>
        <w:rPr>
          <w:spacing w:val="40"/>
          <w:sz w:val="24"/>
        </w:rPr>
        <w:t xml:space="preserve"> </w:t>
      </w:r>
      <w:r>
        <w:rPr>
          <w:sz w:val="24"/>
        </w:rPr>
        <w:t>Umowy</w:t>
      </w:r>
      <w:r>
        <w:rPr>
          <w:spacing w:val="40"/>
          <w:sz w:val="24"/>
        </w:rPr>
        <w:t xml:space="preserve"> </w:t>
      </w:r>
      <w:r>
        <w:rPr>
          <w:sz w:val="24"/>
        </w:rPr>
        <w:t>z</w:t>
      </w:r>
      <w:r>
        <w:rPr>
          <w:spacing w:val="40"/>
          <w:sz w:val="24"/>
        </w:rPr>
        <w:t xml:space="preserve"> </w:t>
      </w:r>
      <w:r>
        <w:rPr>
          <w:sz w:val="24"/>
        </w:rPr>
        <w:t>przyczyn</w:t>
      </w:r>
      <w:r>
        <w:rPr>
          <w:spacing w:val="40"/>
          <w:sz w:val="24"/>
        </w:rPr>
        <w:t xml:space="preserve"> </w:t>
      </w:r>
      <w:r>
        <w:rPr>
          <w:sz w:val="24"/>
        </w:rPr>
        <w:t>leżących</w:t>
      </w:r>
      <w:r>
        <w:rPr>
          <w:spacing w:val="40"/>
          <w:sz w:val="24"/>
        </w:rPr>
        <w:t xml:space="preserve"> </w:t>
      </w:r>
      <w:r>
        <w:rPr>
          <w:sz w:val="24"/>
        </w:rPr>
        <w:t>po</w:t>
      </w:r>
      <w:r>
        <w:rPr>
          <w:spacing w:val="40"/>
          <w:sz w:val="24"/>
        </w:rPr>
        <w:t xml:space="preserve"> </w:t>
      </w:r>
      <w:r>
        <w:rPr>
          <w:sz w:val="24"/>
        </w:rPr>
        <w:t>stronie</w:t>
      </w:r>
      <w:r>
        <w:rPr>
          <w:spacing w:val="40"/>
          <w:sz w:val="24"/>
        </w:rPr>
        <w:t xml:space="preserve"> </w:t>
      </w:r>
      <w:r>
        <w:rPr>
          <w:sz w:val="24"/>
        </w:rPr>
        <w:t>Wykonawcy</w:t>
      </w:r>
      <w:r>
        <w:rPr>
          <w:spacing w:val="40"/>
          <w:sz w:val="24"/>
        </w:rPr>
        <w:t xml:space="preserve"> </w:t>
      </w:r>
      <w:r>
        <w:rPr>
          <w:sz w:val="24"/>
        </w:rPr>
        <w:t>–</w:t>
      </w:r>
      <w:r>
        <w:rPr>
          <w:spacing w:val="40"/>
          <w:sz w:val="24"/>
        </w:rPr>
        <w:t xml:space="preserve"> </w:t>
      </w:r>
      <w:r>
        <w:rPr>
          <w:sz w:val="24"/>
        </w:rPr>
        <w:t>w wysokości 3.000,00 zł,</w:t>
      </w:r>
    </w:p>
    <w:p w:rsidR="00327F34" w:rsidRDefault="002A5DBA">
      <w:pPr>
        <w:pStyle w:val="Akapitzlist"/>
        <w:numPr>
          <w:ilvl w:val="1"/>
          <w:numId w:val="6"/>
        </w:numPr>
        <w:tabs>
          <w:tab w:val="left" w:pos="848"/>
          <w:tab w:val="left" w:pos="859"/>
        </w:tabs>
        <w:spacing w:line="360" w:lineRule="auto"/>
        <w:ind w:left="848" w:right="136" w:hanging="348"/>
        <w:rPr>
          <w:sz w:val="24"/>
        </w:rPr>
      </w:pPr>
      <w:r>
        <w:rPr>
          <w:sz w:val="24"/>
        </w:rPr>
        <w:t>z tytułu rozwiązania Umowy bez zachowania okresu wypowiedzenia (w trybie natychmiastowym)</w:t>
      </w:r>
      <w:r>
        <w:rPr>
          <w:spacing w:val="33"/>
          <w:sz w:val="24"/>
        </w:rPr>
        <w:t xml:space="preserve"> </w:t>
      </w:r>
      <w:r>
        <w:rPr>
          <w:sz w:val="24"/>
        </w:rPr>
        <w:t>w</w:t>
      </w:r>
      <w:r>
        <w:rPr>
          <w:spacing w:val="33"/>
          <w:sz w:val="24"/>
        </w:rPr>
        <w:t xml:space="preserve"> </w:t>
      </w:r>
      <w:r>
        <w:rPr>
          <w:sz w:val="24"/>
        </w:rPr>
        <w:t>przypadku</w:t>
      </w:r>
      <w:r>
        <w:rPr>
          <w:spacing w:val="36"/>
          <w:sz w:val="24"/>
        </w:rPr>
        <w:t xml:space="preserve"> </w:t>
      </w:r>
      <w:r>
        <w:rPr>
          <w:sz w:val="24"/>
        </w:rPr>
        <w:t>wskazanym</w:t>
      </w:r>
      <w:r>
        <w:rPr>
          <w:spacing w:val="37"/>
          <w:sz w:val="24"/>
        </w:rPr>
        <w:t xml:space="preserve"> </w:t>
      </w:r>
      <w:r>
        <w:rPr>
          <w:sz w:val="24"/>
        </w:rPr>
        <w:t>w</w:t>
      </w:r>
      <w:r>
        <w:rPr>
          <w:spacing w:val="33"/>
          <w:sz w:val="24"/>
        </w:rPr>
        <w:t xml:space="preserve"> </w:t>
      </w:r>
      <w:r>
        <w:rPr>
          <w:sz w:val="24"/>
        </w:rPr>
        <w:t>§</w:t>
      </w:r>
      <w:r>
        <w:rPr>
          <w:spacing w:val="34"/>
          <w:sz w:val="24"/>
        </w:rPr>
        <w:t xml:space="preserve"> </w:t>
      </w:r>
      <w:r>
        <w:rPr>
          <w:sz w:val="24"/>
        </w:rPr>
        <w:t>7</w:t>
      </w:r>
      <w:r>
        <w:rPr>
          <w:spacing w:val="34"/>
          <w:sz w:val="24"/>
        </w:rPr>
        <w:t xml:space="preserve"> </w:t>
      </w:r>
      <w:r>
        <w:rPr>
          <w:sz w:val="24"/>
        </w:rPr>
        <w:t>ust.</w:t>
      </w:r>
      <w:r>
        <w:rPr>
          <w:spacing w:val="34"/>
          <w:sz w:val="24"/>
        </w:rPr>
        <w:t xml:space="preserve"> </w:t>
      </w:r>
      <w:r>
        <w:rPr>
          <w:sz w:val="24"/>
        </w:rPr>
        <w:t>2</w:t>
      </w:r>
      <w:r>
        <w:rPr>
          <w:spacing w:val="34"/>
          <w:sz w:val="24"/>
        </w:rPr>
        <w:t xml:space="preserve"> </w:t>
      </w:r>
      <w:r>
        <w:rPr>
          <w:sz w:val="24"/>
        </w:rPr>
        <w:t>Umowy</w:t>
      </w:r>
      <w:r>
        <w:rPr>
          <w:spacing w:val="36"/>
          <w:sz w:val="24"/>
        </w:rPr>
        <w:t xml:space="preserve"> </w:t>
      </w:r>
      <w:r>
        <w:rPr>
          <w:sz w:val="24"/>
        </w:rPr>
        <w:t>–</w:t>
      </w:r>
      <w:r>
        <w:rPr>
          <w:spacing w:val="36"/>
          <w:sz w:val="24"/>
        </w:rPr>
        <w:t xml:space="preserve"> </w:t>
      </w:r>
      <w:r>
        <w:rPr>
          <w:sz w:val="24"/>
        </w:rPr>
        <w:t>w</w:t>
      </w:r>
      <w:r>
        <w:rPr>
          <w:spacing w:val="33"/>
          <w:sz w:val="24"/>
        </w:rPr>
        <w:t xml:space="preserve"> </w:t>
      </w:r>
      <w:r>
        <w:rPr>
          <w:sz w:val="24"/>
        </w:rPr>
        <w:t>wysokości 3.000,00 zł,</w:t>
      </w:r>
    </w:p>
    <w:p w:rsidR="00327F34" w:rsidRDefault="002A5DBA">
      <w:pPr>
        <w:pStyle w:val="Akapitzlist"/>
        <w:numPr>
          <w:ilvl w:val="1"/>
          <w:numId w:val="6"/>
        </w:numPr>
        <w:tabs>
          <w:tab w:val="left" w:pos="860"/>
        </w:tabs>
        <w:spacing w:line="275" w:lineRule="exact"/>
        <w:ind w:left="860" w:hanging="359"/>
        <w:rPr>
          <w:sz w:val="24"/>
        </w:rPr>
      </w:pPr>
      <w:r>
        <w:rPr>
          <w:sz w:val="24"/>
        </w:rPr>
        <w:t>za</w:t>
      </w:r>
      <w:r>
        <w:rPr>
          <w:spacing w:val="-1"/>
          <w:sz w:val="24"/>
        </w:rPr>
        <w:t xml:space="preserve"> </w:t>
      </w:r>
      <w:r>
        <w:rPr>
          <w:sz w:val="24"/>
        </w:rPr>
        <w:t>nieprzestrzeganie</w:t>
      </w:r>
      <w:r>
        <w:rPr>
          <w:spacing w:val="-2"/>
          <w:sz w:val="24"/>
        </w:rPr>
        <w:t xml:space="preserve"> </w:t>
      </w:r>
      <w:r>
        <w:rPr>
          <w:sz w:val="24"/>
        </w:rPr>
        <w:t>postanowień</w:t>
      </w:r>
      <w:r>
        <w:rPr>
          <w:spacing w:val="-3"/>
          <w:sz w:val="24"/>
        </w:rPr>
        <w:t xml:space="preserve"> </w:t>
      </w:r>
      <w:r>
        <w:rPr>
          <w:sz w:val="24"/>
        </w:rPr>
        <w:t>§</w:t>
      </w:r>
      <w:r>
        <w:rPr>
          <w:spacing w:val="2"/>
          <w:sz w:val="24"/>
        </w:rPr>
        <w:t xml:space="preserve"> </w:t>
      </w:r>
      <w:r>
        <w:rPr>
          <w:sz w:val="24"/>
        </w:rPr>
        <w:t>9</w:t>
      </w:r>
      <w:r>
        <w:rPr>
          <w:spacing w:val="-3"/>
          <w:sz w:val="24"/>
        </w:rPr>
        <w:t xml:space="preserve"> </w:t>
      </w:r>
      <w:r>
        <w:rPr>
          <w:sz w:val="24"/>
        </w:rPr>
        <w:t>umowy</w:t>
      </w:r>
      <w:r>
        <w:rPr>
          <w:spacing w:val="-3"/>
          <w:sz w:val="24"/>
        </w:rPr>
        <w:t xml:space="preserve"> </w:t>
      </w:r>
      <w:r>
        <w:rPr>
          <w:sz w:val="24"/>
        </w:rPr>
        <w:t>–</w:t>
      </w:r>
      <w:r>
        <w:rPr>
          <w:spacing w:val="-1"/>
          <w:sz w:val="24"/>
        </w:rPr>
        <w:t xml:space="preserve"> </w:t>
      </w:r>
      <w:r w:rsidR="007B13C3">
        <w:rPr>
          <w:spacing w:val="-1"/>
          <w:sz w:val="24"/>
        </w:rPr>
        <w:t>3</w:t>
      </w:r>
      <w:r>
        <w:rPr>
          <w:sz w:val="24"/>
        </w:rPr>
        <w:t>.000,00 zł</w:t>
      </w:r>
      <w:r>
        <w:rPr>
          <w:spacing w:val="-1"/>
          <w:sz w:val="24"/>
        </w:rPr>
        <w:t xml:space="preserve"> </w:t>
      </w:r>
      <w:r>
        <w:rPr>
          <w:sz w:val="24"/>
        </w:rPr>
        <w:t>za</w:t>
      </w:r>
      <w:r>
        <w:rPr>
          <w:spacing w:val="2"/>
          <w:sz w:val="24"/>
        </w:rPr>
        <w:t xml:space="preserve"> </w:t>
      </w:r>
      <w:r>
        <w:rPr>
          <w:sz w:val="24"/>
        </w:rPr>
        <w:t>każdy</w:t>
      </w:r>
      <w:r>
        <w:rPr>
          <w:spacing w:val="-3"/>
          <w:sz w:val="24"/>
        </w:rPr>
        <w:t xml:space="preserve"> </w:t>
      </w:r>
      <w:r>
        <w:rPr>
          <w:spacing w:val="-2"/>
          <w:sz w:val="24"/>
        </w:rPr>
        <w:t>przypadek,</w:t>
      </w:r>
    </w:p>
    <w:p w:rsidR="00327F34" w:rsidRDefault="002A5DBA">
      <w:pPr>
        <w:pStyle w:val="Akapitzlist"/>
        <w:numPr>
          <w:ilvl w:val="1"/>
          <w:numId w:val="6"/>
        </w:numPr>
        <w:tabs>
          <w:tab w:val="left" w:pos="860"/>
        </w:tabs>
        <w:spacing w:before="139"/>
        <w:ind w:left="860" w:hanging="359"/>
        <w:rPr>
          <w:sz w:val="24"/>
        </w:rPr>
      </w:pPr>
      <w:r>
        <w:rPr>
          <w:sz w:val="24"/>
        </w:rPr>
        <w:t>za</w:t>
      </w:r>
      <w:r>
        <w:rPr>
          <w:spacing w:val="-3"/>
          <w:sz w:val="24"/>
        </w:rPr>
        <w:t xml:space="preserve"> </w:t>
      </w:r>
      <w:r>
        <w:rPr>
          <w:sz w:val="24"/>
        </w:rPr>
        <w:t>nieprzestrzeganie</w:t>
      </w:r>
      <w:r>
        <w:rPr>
          <w:spacing w:val="-3"/>
          <w:sz w:val="24"/>
        </w:rPr>
        <w:t xml:space="preserve"> </w:t>
      </w:r>
      <w:r>
        <w:rPr>
          <w:sz w:val="24"/>
        </w:rPr>
        <w:t>postanowień</w:t>
      </w:r>
      <w:r>
        <w:rPr>
          <w:spacing w:val="-3"/>
          <w:sz w:val="24"/>
        </w:rPr>
        <w:t xml:space="preserve"> </w:t>
      </w:r>
      <w:r>
        <w:rPr>
          <w:sz w:val="24"/>
        </w:rPr>
        <w:t>§</w:t>
      </w:r>
      <w:r>
        <w:rPr>
          <w:spacing w:val="1"/>
          <w:sz w:val="24"/>
        </w:rPr>
        <w:t xml:space="preserve"> </w:t>
      </w:r>
      <w:r>
        <w:rPr>
          <w:sz w:val="24"/>
        </w:rPr>
        <w:t>10</w:t>
      </w:r>
      <w:r>
        <w:rPr>
          <w:spacing w:val="-1"/>
          <w:sz w:val="24"/>
        </w:rPr>
        <w:t xml:space="preserve"> </w:t>
      </w:r>
      <w:r>
        <w:rPr>
          <w:sz w:val="24"/>
        </w:rPr>
        <w:t>umowy</w:t>
      </w:r>
      <w:r>
        <w:rPr>
          <w:spacing w:val="-1"/>
          <w:sz w:val="24"/>
        </w:rPr>
        <w:t xml:space="preserve"> </w:t>
      </w:r>
      <w:r>
        <w:rPr>
          <w:sz w:val="24"/>
        </w:rPr>
        <w:t>–</w:t>
      </w:r>
      <w:r>
        <w:rPr>
          <w:spacing w:val="-1"/>
          <w:sz w:val="24"/>
        </w:rPr>
        <w:t xml:space="preserve"> </w:t>
      </w:r>
      <w:r>
        <w:rPr>
          <w:sz w:val="24"/>
        </w:rPr>
        <w:t>1.000,00</w:t>
      </w:r>
      <w:r>
        <w:rPr>
          <w:spacing w:val="-1"/>
          <w:sz w:val="24"/>
        </w:rPr>
        <w:t xml:space="preserve"> </w:t>
      </w:r>
      <w:r>
        <w:rPr>
          <w:sz w:val="24"/>
        </w:rPr>
        <w:t>zł</w:t>
      </w:r>
      <w:r>
        <w:rPr>
          <w:spacing w:val="-1"/>
          <w:sz w:val="24"/>
        </w:rPr>
        <w:t xml:space="preserve"> </w:t>
      </w:r>
      <w:r>
        <w:rPr>
          <w:sz w:val="24"/>
        </w:rPr>
        <w:t>za</w:t>
      </w:r>
      <w:r>
        <w:rPr>
          <w:spacing w:val="1"/>
          <w:sz w:val="24"/>
        </w:rPr>
        <w:t xml:space="preserve"> </w:t>
      </w:r>
      <w:r>
        <w:rPr>
          <w:sz w:val="24"/>
        </w:rPr>
        <w:t xml:space="preserve">każdy </w:t>
      </w:r>
      <w:r>
        <w:rPr>
          <w:spacing w:val="-2"/>
          <w:sz w:val="24"/>
        </w:rPr>
        <w:t>przypadek,</w:t>
      </w:r>
    </w:p>
    <w:p w:rsidR="00327F34" w:rsidRDefault="002A5DBA">
      <w:pPr>
        <w:pStyle w:val="Akapitzlist"/>
        <w:numPr>
          <w:ilvl w:val="1"/>
          <w:numId w:val="6"/>
        </w:numPr>
        <w:tabs>
          <w:tab w:val="left" w:pos="861"/>
        </w:tabs>
        <w:spacing w:before="137" w:line="360" w:lineRule="auto"/>
        <w:ind w:right="159"/>
        <w:rPr>
          <w:sz w:val="24"/>
        </w:rPr>
      </w:pPr>
      <w:r>
        <w:rPr>
          <w:sz w:val="24"/>
        </w:rPr>
        <w:t>w przypadku powierzenia realizacji prac objętych przedmiotem umowy osobie innej niż</w:t>
      </w:r>
      <w:r>
        <w:rPr>
          <w:spacing w:val="-3"/>
          <w:sz w:val="24"/>
        </w:rPr>
        <w:t xml:space="preserve"> </w:t>
      </w:r>
      <w:r>
        <w:rPr>
          <w:sz w:val="24"/>
        </w:rPr>
        <w:t>wskazana</w:t>
      </w:r>
      <w:r>
        <w:rPr>
          <w:spacing w:val="-3"/>
          <w:sz w:val="24"/>
        </w:rPr>
        <w:t xml:space="preserve"> </w:t>
      </w:r>
      <w:r>
        <w:rPr>
          <w:sz w:val="24"/>
        </w:rPr>
        <w:t>w</w:t>
      </w:r>
      <w:r>
        <w:rPr>
          <w:spacing w:val="-2"/>
          <w:sz w:val="24"/>
        </w:rPr>
        <w:t xml:space="preserve"> </w:t>
      </w:r>
      <w:r>
        <w:rPr>
          <w:sz w:val="24"/>
        </w:rPr>
        <w:t>§</w:t>
      </w:r>
      <w:r>
        <w:rPr>
          <w:spacing w:val="-5"/>
          <w:sz w:val="24"/>
        </w:rPr>
        <w:t xml:space="preserve"> </w:t>
      </w:r>
      <w:r>
        <w:rPr>
          <w:sz w:val="24"/>
        </w:rPr>
        <w:t>2</w:t>
      </w:r>
      <w:r>
        <w:rPr>
          <w:spacing w:val="-1"/>
          <w:sz w:val="24"/>
        </w:rPr>
        <w:t xml:space="preserve"> </w:t>
      </w:r>
      <w:r>
        <w:rPr>
          <w:sz w:val="24"/>
        </w:rPr>
        <w:t>ust.</w:t>
      </w:r>
      <w:r>
        <w:rPr>
          <w:spacing w:val="-3"/>
          <w:sz w:val="24"/>
        </w:rPr>
        <w:t xml:space="preserve"> </w:t>
      </w:r>
      <w:r>
        <w:rPr>
          <w:sz w:val="24"/>
        </w:rPr>
        <w:t>3</w:t>
      </w:r>
      <w:r>
        <w:rPr>
          <w:spacing w:val="-2"/>
          <w:sz w:val="24"/>
        </w:rPr>
        <w:t xml:space="preserve"> </w:t>
      </w:r>
      <w:r>
        <w:rPr>
          <w:sz w:val="24"/>
        </w:rPr>
        <w:t>umowy</w:t>
      </w:r>
      <w:r>
        <w:rPr>
          <w:spacing w:val="-3"/>
          <w:sz w:val="24"/>
        </w:rPr>
        <w:t xml:space="preserve"> </w:t>
      </w:r>
      <w:r>
        <w:rPr>
          <w:sz w:val="24"/>
        </w:rPr>
        <w:t>bez</w:t>
      </w:r>
      <w:r>
        <w:rPr>
          <w:spacing w:val="-3"/>
          <w:sz w:val="24"/>
        </w:rPr>
        <w:t xml:space="preserve"> </w:t>
      </w:r>
      <w:r>
        <w:rPr>
          <w:sz w:val="24"/>
        </w:rPr>
        <w:t>wymaganej</w:t>
      </w:r>
      <w:r>
        <w:rPr>
          <w:spacing w:val="-5"/>
          <w:sz w:val="24"/>
        </w:rPr>
        <w:t xml:space="preserve"> </w:t>
      </w:r>
      <w:r>
        <w:rPr>
          <w:sz w:val="24"/>
        </w:rPr>
        <w:t>zgody</w:t>
      </w:r>
      <w:r>
        <w:rPr>
          <w:spacing w:val="-3"/>
          <w:sz w:val="24"/>
        </w:rPr>
        <w:t xml:space="preserve"> </w:t>
      </w:r>
      <w:r>
        <w:rPr>
          <w:sz w:val="24"/>
        </w:rPr>
        <w:t>Zamawiającego lub</w:t>
      </w:r>
      <w:r>
        <w:rPr>
          <w:spacing w:val="-1"/>
          <w:sz w:val="24"/>
        </w:rPr>
        <w:t xml:space="preserve"> </w:t>
      </w:r>
      <w:r>
        <w:rPr>
          <w:sz w:val="24"/>
        </w:rPr>
        <w:t xml:space="preserve">wbrew procedurze zmiany umowy – w wysokości </w:t>
      </w:r>
      <w:r w:rsidR="007B13C3">
        <w:rPr>
          <w:sz w:val="24"/>
        </w:rPr>
        <w:t>3</w:t>
      </w:r>
      <w:r>
        <w:rPr>
          <w:sz w:val="24"/>
        </w:rPr>
        <w:t>.000,00</w:t>
      </w:r>
      <w:r>
        <w:rPr>
          <w:spacing w:val="40"/>
          <w:sz w:val="24"/>
        </w:rPr>
        <w:t xml:space="preserve"> </w:t>
      </w:r>
      <w:r>
        <w:rPr>
          <w:sz w:val="24"/>
        </w:rPr>
        <w:t>zł za każde stwierdzone naruszenie. Zamawiający będzie traktował każdy dzień, w którym nastąpi taki przypadek, oddzielnie.</w:t>
      </w:r>
    </w:p>
    <w:p w:rsidR="00327F34" w:rsidRDefault="002A5DBA">
      <w:pPr>
        <w:pStyle w:val="Akapitzlist"/>
        <w:numPr>
          <w:ilvl w:val="0"/>
          <w:numId w:val="6"/>
        </w:numPr>
        <w:tabs>
          <w:tab w:val="left" w:pos="499"/>
          <w:tab w:val="left" w:pos="501"/>
        </w:tabs>
        <w:spacing w:line="360" w:lineRule="auto"/>
        <w:ind w:right="1030"/>
        <w:rPr>
          <w:sz w:val="24"/>
        </w:rPr>
      </w:pPr>
      <w:r>
        <w:rPr>
          <w:sz w:val="24"/>
        </w:rPr>
        <w:t>Zamawiający</w:t>
      </w:r>
      <w:r>
        <w:rPr>
          <w:spacing w:val="-6"/>
          <w:sz w:val="24"/>
        </w:rPr>
        <w:t xml:space="preserve"> </w:t>
      </w:r>
      <w:r>
        <w:rPr>
          <w:sz w:val="24"/>
        </w:rPr>
        <w:t>zastrzega</w:t>
      </w:r>
      <w:r>
        <w:rPr>
          <w:spacing w:val="-3"/>
          <w:sz w:val="24"/>
        </w:rPr>
        <w:t xml:space="preserve"> </w:t>
      </w:r>
      <w:r>
        <w:rPr>
          <w:sz w:val="24"/>
        </w:rPr>
        <w:t>sobie</w:t>
      </w:r>
      <w:r>
        <w:rPr>
          <w:spacing w:val="-3"/>
          <w:sz w:val="24"/>
        </w:rPr>
        <w:t xml:space="preserve"> </w:t>
      </w:r>
      <w:r>
        <w:rPr>
          <w:sz w:val="24"/>
        </w:rPr>
        <w:t>prawo</w:t>
      </w:r>
      <w:r>
        <w:rPr>
          <w:spacing w:val="-5"/>
          <w:sz w:val="24"/>
        </w:rPr>
        <w:t xml:space="preserve"> </w:t>
      </w:r>
      <w:r>
        <w:rPr>
          <w:sz w:val="24"/>
        </w:rPr>
        <w:t>do</w:t>
      </w:r>
      <w:r>
        <w:rPr>
          <w:spacing w:val="-5"/>
          <w:sz w:val="24"/>
        </w:rPr>
        <w:t xml:space="preserve"> </w:t>
      </w:r>
      <w:r>
        <w:rPr>
          <w:sz w:val="24"/>
        </w:rPr>
        <w:t>potrącenia</w:t>
      </w:r>
      <w:r>
        <w:rPr>
          <w:spacing w:val="-3"/>
          <w:sz w:val="24"/>
        </w:rPr>
        <w:t xml:space="preserve"> </w:t>
      </w:r>
      <w:r>
        <w:rPr>
          <w:sz w:val="24"/>
        </w:rPr>
        <w:t>kar</w:t>
      </w:r>
      <w:r>
        <w:rPr>
          <w:spacing w:val="-3"/>
          <w:sz w:val="24"/>
        </w:rPr>
        <w:t xml:space="preserve"> </w:t>
      </w:r>
      <w:r>
        <w:rPr>
          <w:sz w:val="24"/>
        </w:rPr>
        <w:t>umownych</w:t>
      </w:r>
      <w:r>
        <w:rPr>
          <w:spacing w:val="-5"/>
          <w:sz w:val="24"/>
        </w:rPr>
        <w:t xml:space="preserve"> </w:t>
      </w:r>
      <w:r>
        <w:rPr>
          <w:sz w:val="24"/>
        </w:rPr>
        <w:t>z</w:t>
      </w:r>
      <w:r>
        <w:rPr>
          <w:spacing w:val="-5"/>
          <w:sz w:val="24"/>
        </w:rPr>
        <w:t xml:space="preserve"> </w:t>
      </w:r>
      <w:r>
        <w:rPr>
          <w:sz w:val="24"/>
        </w:rPr>
        <w:t xml:space="preserve">należności </w:t>
      </w:r>
      <w:r>
        <w:rPr>
          <w:spacing w:val="-2"/>
          <w:sz w:val="24"/>
        </w:rPr>
        <w:t>Wykonawcy.</w:t>
      </w:r>
    </w:p>
    <w:p w:rsidR="00327F34" w:rsidRDefault="002A5DBA">
      <w:pPr>
        <w:pStyle w:val="Akapitzlist"/>
        <w:numPr>
          <w:ilvl w:val="0"/>
          <w:numId w:val="6"/>
        </w:numPr>
        <w:tabs>
          <w:tab w:val="left" w:pos="499"/>
          <w:tab w:val="left" w:pos="501"/>
        </w:tabs>
        <w:spacing w:line="360" w:lineRule="auto"/>
        <w:ind w:right="802"/>
        <w:rPr>
          <w:sz w:val="24"/>
        </w:rPr>
      </w:pPr>
      <w:r>
        <w:rPr>
          <w:sz w:val="24"/>
        </w:rPr>
        <w:t>Zapłacenie</w:t>
      </w:r>
      <w:r>
        <w:rPr>
          <w:spacing w:val="-4"/>
          <w:sz w:val="24"/>
        </w:rPr>
        <w:t xml:space="preserve"> </w:t>
      </w:r>
      <w:r>
        <w:rPr>
          <w:sz w:val="24"/>
        </w:rPr>
        <w:t>lub</w:t>
      </w:r>
      <w:r>
        <w:rPr>
          <w:spacing w:val="-2"/>
          <w:sz w:val="24"/>
        </w:rPr>
        <w:t xml:space="preserve"> </w:t>
      </w:r>
      <w:r>
        <w:rPr>
          <w:sz w:val="24"/>
        </w:rPr>
        <w:t>potrącenie</w:t>
      </w:r>
      <w:r>
        <w:rPr>
          <w:spacing w:val="-4"/>
          <w:sz w:val="24"/>
        </w:rPr>
        <w:t xml:space="preserve"> </w:t>
      </w:r>
      <w:r>
        <w:rPr>
          <w:sz w:val="24"/>
        </w:rPr>
        <w:t>kary</w:t>
      </w:r>
      <w:r>
        <w:rPr>
          <w:spacing w:val="-4"/>
          <w:sz w:val="24"/>
        </w:rPr>
        <w:t xml:space="preserve"> </w:t>
      </w:r>
      <w:r>
        <w:rPr>
          <w:sz w:val="24"/>
        </w:rPr>
        <w:t>za</w:t>
      </w:r>
      <w:r>
        <w:rPr>
          <w:spacing w:val="-6"/>
          <w:sz w:val="24"/>
        </w:rPr>
        <w:t xml:space="preserve"> </w:t>
      </w:r>
      <w:r>
        <w:rPr>
          <w:sz w:val="24"/>
        </w:rPr>
        <w:t>niedotrzymanie</w:t>
      </w:r>
      <w:r>
        <w:rPr>
          <w:spacing w:val="-4"/>
          <w:sz w:val="24"/>
        </w:rPr>
        <w:t xml:space="preserve"> </w:t>
      </w:r>
      <w:r>
        <w:rPr>
          <w:sz w:val="24"/>
        </w:rPr>
        <w:t>warunków</w:t>
      </w:r>
      <w:r>
        <w:rPr>
          <w:spacing w:val="-3"/>
          <w:sz w:val="24"/>
        </w:rPr>
        <w:t xml:space="preserve"> </w:t>
      </w:r>
      <w:r>
        <w:rPr>
          <w:sz w:val="24"/>
        </w:rPr>
        <w:t>Umowy,</w:t>
      </w:r>
      <w:r>
        <w:rPr>
          <w:spacing w:val="-2"/>
          <w:sz w:val="24"/>
        </w:rPr>
        <w:t xml:space="preserve"> </w:t>
      </w:r>
      <w:r>
        <w:rPr>
          <w:sz w:val="24"/>
        </w:rPr>
        <w:t>nie</w:t>
      </w:r>
      <w:r>
        <w:rPr>
          <w:spacing w:val="-4"/>
          <w:sz w:val="24"/>
        </w:rPr>
        <w:t xml:space="preserve"> </w:t>
      </w:r>
      <w:r>
        <w:rPr>
          <w:sz w:val="24"/>
        </w:rPr>
        <w:t>zwalnia Wykonawcy z obowiązku wykonywania zobowiązań umownych.</w:t>
      </w:r>
    </w:p>
    <w:p w:rsidR="00327F34" w:rsidRDefault="002A5DBA">
      <w:pPr>
        <w:pStyle w:val="Akapitzlist"/>
        <w:numPr>
          <w:ilvl w:val="0"/>
          <w:numId w:val="6"/>
        </w:numPr>
        <w:tabs>
          <w:tab w:val="left" w:pos="499"/>
          <w:tab w:val="left" w:pos="501"/>
        </w:tabs>
        <w:spacing w:line="360" w:lineRule="auto"/>
        <w:ind w:right="161"/>
        <w:rPr>
          <w:sz w:val="24"/>
        </w:rPr>
      </w:pPr>
      <w:r>
        <w:rPr>
          <w:sz w:val="24"/>
        </w:rPr>
        <w:t>Jeżeli</w:t>
      </w:r>
      <w:r>
        <w:rPr>
          <w:spacing w:val="-4"/>
          <w:sz w:val="24"/>
        </w:rPr>
        <w:t xml:space="preserve"> </w:t>
      </w:r>
      <w:r>
        <w:rPr>
          <w:sz w:val="24"/>
        </w:rPr>
        <w:t>szkoda</w:t>
      </w:r>
      <w:r>
        <w:rPr>
          <w:spacing w:val="-2"/>
          <w:sz w:val="24"/>
        </w:rPr>
        <w:t xml:space="preserve"> </w:t>
      </w:r>
      <w:r>
        <w:rPr>
          <w:sz w:val="24"/>
        </w:rPr>
        <w:t>przewyższy</w:t>
      </w:r>
      <w:r>
        <w:rPr>
          <w:spacing w:val="-4"/>
          <w:sz w:val="24"/>
        </w:rPr>
        <w:t xml:space="preserve"> </w:t>
      </w:r>
      <w:r>
        <w:rPr>
          <w:sz w:val="24"/>
        </w:rPr>
        <w:t>wysokość</w:t>
      </w:r>
      <w:r>
        <w:rPr>
          <w:spacing w:val="-4"/>
          <w:sz w:val="24"/>
        </w:rPr>
        <w:t xml:space="preserve"> </w:t>
      </w:r>
      <w:r>
        <w:rPr>
          <w:sz w:val="24"/>
        </w:rPr>
        <w:t>zastrzeżonych</w:t>
      </w:r>
      <w:r>
        <w:rPr>
          <w:spacing w:val="-4"/>
          <w:sz w:val="24"/>
        </w:rPr>
        <w:t xml:space="preserve"> </w:t>
      </w:r>
      <w:r>
        <w:rPr>
          <w:sz w:val="24"/>
        </w:rPr>
        <w:t>kar</w:t>
      </w:r>
      <w:r>
        <w:rPr>
          <w:spacing w:val="-3"/>
          <w:sz w:val="24"/>
        </w:rPr>
        <w:t xml:space="preserve"> </w:t>
      </w:r>
      <w:r>
        <w:rPr>
          <w:sz w:val="24"/>
        </w:rPr>
        <w:t>umownych,</w:t>
      </w:r>
      <w:r>
        <w:rPr>
          <w:spacing w:val="-3"/>
          <w:sz w:val="24"/>
        </w:rPr>
        <w:t xml:space="preserve"> </w:t>
      </w:r>
      <w:r>
        <w:rPr>
          <w:sz w:val="24"/>
        </w:rPr>
        <w:t>Zamawiający</w:t>
      </w:r>
      <w:r>
        <w:rPr>
          <w:spacing w:val="-7"/>
          <w:sz w:val="24"/>
        </w:rPr>
        <w:t xml:space="preserve"> </w:t>
      </w:r>
      <w:r>
        <w:rPr>
          <w:sz w:val="24"/>
        </w:rPr>
        <w:t>może dochodzić</w:t>
      </w:r>
      <w:r>
        <w:rPr>
          <w:spacing w:val="-5"/>
          <w:sz w:val="24"/>
        </w:rPr>
        <w:t xml:space="preserve"> </w:t>
      </w:r>
      <w:r>
        <w:rPr>
          <w:sz w:val="24"/>
        </w:rPr>
        <w:t>odszkodowania</w:t>
      </w:r>
      <w:r>
        <w:rPr>
          <w:spacing w:val="-4"/>
          <w:sz w:val="24"/>
        </w:rPr>
        <w:t xml:space="preserve"> </w:t>
      </w:r>
      <w:r>
        <w:rPr>
          <w:sz w:val="24"/>
        </w:rPr>
        <w:t>uzupełniającego</w:t>
      </w:r>
      <w:r>
        <w:rPr>
          <w:spacing w:val="-4"/>
          <w:sz w:val="24"/>
        </w:rPr>
        <w:t xml:space="preserve"> </w:t>
      </w:r>
      <w:r>
        <w:rPr>
          <w:sz w:val="24"/>
        </w:rPr>
        <w:t>na</w:t>
      </w:r>
      <w:r>
        <w:rPr>
          <w:spacing w:val="-2"/>
          <w:sz w:val="24"/>
        </w:rPr>
        <w:t xml:space="preserve"> </w:t>
      </w:r>
      <w:r>
        <w:rPr>
          <w:sz w:val="24"/>
        </w:rPr>
        <w:t>zasadach</w:t>
      </w:r>
      <w:r>
        <w:rPr>
          <w:spacing w:val="-4"/>
          <w:sz w:val="24"/>
        </w:rPr>
        <w:t xml:space="preserve"> </w:t>
      </w:r>
      <w:r>
        <w:rPr>
          <w:sz w:val="24"/>
        </w:rPr>
        <w:t>ogólnych</w:t>
      </w:r>
      <w:r>
        <w:rPr>
          <w:spacing w:val="-6"/>
          <w:sz w:val="24"/>
        </w:rPr>
        <w:t xml:space="preserve"> </w:t>
      </w:r>
      <w:r>
        <w:rPr>
          <w:sz w:val="24"/>
        </w:rPr>
        <w:t>Kodeksu cywilnego.</w:t>
      </w:r>
    </w:p>
    <w:p w:rsidR="00327F34" w:rsidRDefault="002A5DBA">
      <w:pPr>
        <w:pStyle w:val="Akapitzlist"/>
        <w:numPr>
          <w:ilvl w:val="0"/>
          <w:numId w:val="6"/>
        </w:numPr>
        <w:tabs>
          <w:tab w:val="left" w:pos="499"/>
          <w:tab w:val="left" w:pos="501"/>
        </w:tabs>
        <w:spacing w:line="360" w:lineRule="auto"/>
        <w:ind w:right="1161"/>
        <w:rPr>
          <w:sz w:val="24"/>
        </w:rPr>
      </w:pPr>
      <w:r>
        <w:rPr>
          <w:sz w:val="24"/>
        </w:rPr>
        <w:t>Zapisy</w:t>
      </w:r>
      <w:r>
        <w:rPr>
          <w:spacing w:val="-4"/>
          <w:sz w:val="24"/>
        </w:rPr>
        <w:t xml:space="preserve"> </w:t>
      </w:r>
      <w:r>
        <w:rPr>
          <w:sz w:val="24"/>
        </w:rPr>
        <w:t>o</w:t>
      </w:r>
      <w:r>
        <w:rPr>
          <w:spacing w:val="-1"/>
          <w:sz w:val="24"/>
        </w:rPr>
        <w:t xml:space="preserve"> </w:t>
      </w:r>
      <w:r>
        <w:rPr>
          <w:sz w:val="24"/>
        </w:rPr>
        <w:t>karach</w:t>
      </w:r>
      <w:r>
        <w:rPr>
          <w:spacing w:val="-4"/>
          <w:sz w:val="24"/>
        </w:rPr>
        <w:t xml:space="preserve"> </w:t>
      </w:r>
      <w:r>
        <w:rPr>
          <w:sz w:val="24"/>
        </w:rPr>
        <w:t>umownych,</w:t>
      </w:r>
      <w:r>
        <w:rPr>
          <w:spacing w:val="-6"/>
          <w:sz w:val="24"/>
        </w:rPr>
        <w:t xml:space="preserve"> </w:t>
      </w:r>
      <w:r>
        <w:rPr>
          <w:sz w:val="24"/>
        </w:rPr>
        <w:t>o</w:t>
      </w:r>
      <w:r>
        <w:rPr>
          <w:spacing w:val="-2"/>
          <w:sz w:val="24"/>
        </w:rPr>
        <w:t xml:space="preserve"> </w:t>
      </w:r>
      <w:r>
        <w:rPr>
          <w:sz w:val="24"/>
        </w:rPr>
        <w:t>których</w:t>
      </w:r>
      <w:r>
        <w:rPr>
          <w:spacing w:val="-6"/>
          <w:sz w:val="24"/>
        </w:rPr>
        <w:t xml:space="preserve"> </w:t>
      </w:r>
      <w:r>
        <w:rPr>
          <w:sz w:val="24"/>
        </w:rPr>
        <w:t>mowa</w:t>
      </w:r>
      <w:r>
        <w:rPr>
          <w:spacing w:val="-4"/>
          <w:sz w:val="24"/>
        </w:rPr>
        <w:t xml:space="preserve"> </w:t>
      </w:r>
      <w:r>
        <w:rPr>
          <w:sz w:val="24"/>
        </w:rPr>
        <w:t>w</w:t>
      </w:r>
      <w:r>
        <w:rPr>
          <w:spacing w:val="-4"/>
          <w:sz w:val="24"/>
        </w:rPr>
        <w:t xml:space="preserve"> </w:t>
      </w:r>
      <w:r>
        <w:rPr>
          <w:sz w:val="24"/>
        </w:rPr>
        <w:t>niniejszym</w:t>
      </w:r>
      <w:r>
        <w:rPr>
          <w:spacing w:val="-5"/>
          <w:sz w:val="24"/>
        </w:rPr>
        <w:t xml:space="preserve"> </w:t>
      </w:r>
      <w:r>
        <w:rPr>
          <w:sz w:val="24"/>
        </w:rPr>
        <w:t>paragrafie</w:t>
      </w:r>
      <w:r>
        <w:rPr>
          <w:spacing w:val="-2"/>
          <w:sz w:val="24"/>
        </w:rPr>
        <w:t xml:space="preserve"> </w:t>
      </w:r>
      <w:r>
        <w:rPr>
          <w:sz w:val="24"/>
        </w:rPr>
        <w:t>znajdują zastosowanie także w sytuacji odstąpienia od Umowy albo jej rozwiązania.</w:t>
      </w:r>
    </w:p>
    <w:p w:rsidR="00327F34" w:rsidRPr="007B13C3" w:rsidRDefault="002A5DBA" w:rsidP="007B13C3">
      <w:pPr>
        <w:pStyle w:val="Akapitzlist"/>
        <w:numPr>
          <w:ilvl w:val="0"/>
          <w:numId w:val="6"/>
        </w:numPr>
        <w:tabs>
          <w:tab w:val="left" w:pos="499"/>
        </w:tabs>
        <w:spacing w:line="360" w:lineRule="auto"/>
        <w:ind w:left="499" w:hanging="358"/>
        <w:rPr>
          <w:sz w:val="24"/>
        </w:rPr>
      </w:pPr>
      <w:r>
        <w:rPr>
          <w:sz w:val="24"/>
        </w:rPr>
        <w:t>Kary</w:t>
      </w:r>
      <w:r>
        <w:rPr>
          <w:spacing w:val="-4"/>
          <w:sz w:val="24"/>
        </w:rPr>
        <w:t xml:space="preserve"> </w:t>
      </w:r>
      <w:r>
        <w:rPr>
          <w:sz w:val="24"/>
        </w:rPr>
        <w:t>umowne</w:t>
      </w:r>
      <w:r>
        <w:rPr>
          <w:spacing w:val="1"/>
          <w:sz w:val="24"/>
        </w:rPr>
        <w:t xml:space="preserve"> </w:t>
      </w:r>
      <w:r>
        <w:rPr>
          <w:sz w:val="24"/>
        </w:rPr>
        <w:t>mogą</w:t>
      </w:r>
      <w:r>
        <w:rPr>
          <w:spacing w:val="1"/>
          <w:sz w:val="24"/>
        </w:rPr>
        <w:t xml:space="preserve"> </w:t>
      </w:r>
      <w:r>
        <w:rPr>
          <w:sz w:val="24"/>
        </w:rPr>
        <w:t>być</w:t>
      </w:r>
      <w:r>
        <w:rPr>
          <w:spacing w:val="-1"/>
          <w:sz w:val="24"/>
        </w:rPr>
        <w:t xml:space="preserve"> </w:t>
      </w:r>
      <w:r>
        <w:rPr>
          <w:sz w:val="24"/>
        </w:rPr>
        <w:t>naliczane</w:t>
      </w:r>
      <w:r>
        <w:rPr>
          <w:spacing w:val="1"/>
          <w:sz w:val="24"/>
        </w:rPr>
        <w:t xml:space="preserve"> </w:t>
      </w:r>
      <w:r>
        <w:rPr>
          <w:sz w:val="24"/>
        </w:rPr>
        <w:t>z</w:t>
      </w:r>
      <w:r>
        <w:rPr>
          <w:spacing w:val="-1"/>
          <w:sz w:val="24"/>
        </w:rPr>
        <w:t xml:space="preserve"> </w:t>
      </w:r>
      <w:r>
        <w:rPr>
          <w:sz w:val="24"/>
        </w:rPr>
        <w:t>różnych</w:t>
      </w:r>
      <w:r>
        <w:rPr>
          <w:spacing w:val="-1"/>
          <w:sz w:val="24"/>
        </w:rPr>
        <w:t xml:space="preserve"> </w:t>
      </w:r>
      <w:r>
        <w:rPr>
          <w:sz w:val="24"/>
        </w:rPr>
        <w:t>tytułów</w:t>
      </w:r>
      <w:r>
        <w:rPr>
          <w:spacing w:val="-1"/>
          <w:sz w:val="24"/>
        </w:rPr>
        <w:t xml:space="preserve"> </w:t>
      </w:r>
      <w:r>
        <w:rPr>
          <w:sz w:val="24"/>
        </w:rPr>
        <w:t>i</w:t>
      </w:r>
      <w:r>
        <w:rPr>
          <w:spacing w:val="-1"/>
          <w:sz w:val="24"/>
        </w:rPr>
        <w:t xml:space="preserve"> </w:t>
      </w:r>
      <w:r>
        <w:rPr>
          <w:sz w:val="24"/>
        </w:rPr>
        <w:t>sumować</w:t>
      </w:r>
      <w:r>
        <w:rPr>
          <w:spacing w:val="-3"/>
          <w:sz w:val="24"/>
        </w:rPr>
        <w:t xml:space="preserve"> </w:t>
      </w:r>
      <w:r>
        <w:rPr>
          <w:spacing w:val="-4"/>
          <w:sz w:val="24"/>
        </w:rPr>
        <w:t>się.</w:t>
      </w:r>
    </w:p>
    <w:p w:rsidR="007B13C3" w:rsidRPr="007B13C3" w:rsidRDefault="007B13C3" w:rsidP="007B13C3">
      <w:pPr>
        <w:pStyle w:val="Akapitzlist"/>
        <w:numPr>
          <w:ilvl w:val="0"/>
          <w:numId w:val="6"/>
        </w:numPr>
        <w:tabs>
          <w:tab w:val="left" w:pos="499"/>
        </w:tabs>
        <w:spacing w:line="360" w:lineRule="auto"/>
        <w:ind w:left="499" w:hanging="358"/>
        <w:rPr>
          <w:sz w:val="24"/>
          <w:szCs w:val="24"/>
        </w:rPr>
      </w:pPr>
      <w:r w:rsidRPr="007B13C3">
        <w:rPr>
          <w:sz w:val="24"/>
          <w:szCs w:val="24"/>
        </w:rPr>
        <w:t>Łączna wysokość kar umownych naliczonych Wykonawcy na podstawie niniejszej Umowy nie może przekroczyć 30% maksymalnego wynagrodzenia brutto, o którym mowa w § 5 ust. 2 Umowy.</w:t>
      </w:r>
    </w:p>
    <w:p w:rsidR="007B13C3" w:rsidRDefault="007B13C3">
      <w:pPr>
        <w:spacing w:before="139"/>
        <w:ind w:left="364" w:right="364"/>
        <w:jc w:val="center"/>
        <w:rPr>
          <w:b/>
          <w:spacing w:val="-5"/>
          <w:sz w:val="24"/>
        </w:rPr>
      </w:pPr>
    </w:p>
    <w:p w:rsidR="00327F34" w:rsidRDefault="002A5DBA">
      <w:pPr>
        <w:spacing w:before="139"/>
        <w:ind w:left="364" w:right="364"/>
        <w:jc w:val="center"/>
        <w:rPr>
          <w:b/>
          <w:sz w:val="24"/>
        </w:rPr>
      </w:pPr>
      <w:r>
        <w:rPr>
          <w:b/>
          <w:spacing w:val="-5"/>
          <w:sz w:val="24"/>
        </w:rPr>
        <w:t>§9</w:t>
      </w:r>
    </w:p>
    <w:p w:rsidR="00327F34" w:rsidRDefault="002A5DBA">
      <w:pPr>
        <w:spacing w:before="137"/>
        <w:ind w:left="364" w:right="363"/>
        <w:jc w:val="center"/>
        <w:rPr>
          <w:b/>
          <w:sz w:val="24"/>
        </w:rPr>
      </w:pPr>
      <w:r>
        <w:rPr>
          <w:b/>
          <w:sz w:val="24"/>
        </w:rPr>
        <w:t>Aspekt</w:t>
      </w:r>
      <w:r>
        <w:rPr>
          <w:b/>
          <w:spacing w:val="1"/>
          <w:sz w:val="24"/>
        </w:rPr>
        <w:t xml:space="preserve"> </w:t>
      </w:r>
      <w:r>
        <w:rPr>
          <w:b/>
          <w:spacing w:val="-2"/>
          <w:sz w:val="24"/>
        </w:rPr>
        <w:t>społeczny</w:t>
      </w:r>
    </w:p>
    <w:p w:rsidR="00327F34" w:rsidRDefault="002A5DBA">
      <w:pPr>
        <w:pStyle w:val="Akapitzlist"/>
        <w:numPr>
          <w:ilvl w:val="0"/>
          <w:numId w:val="5"/>
        </w:numPr>
        <w:tabs>
          <w:tab w:val="left" w:pos="847"/>
        </w:tabs>
        <w:spacing w:before="139" w:line="360" w:lineRule="auto"/>
        <w:ind w:right="136" w:firstLine="0"/>
        <w:jc w:val="both"/>
        <w:rPr>
          <w:sz w:val="24"/>
        </w:rPr>
      </w:pPr>
      <w:r>
        <w:rPr>
          <w:sz w:val="24"/>
        </w:rPr>
        <w:t>Wykonawca zobowiązany jest do zatrudnienia określonej w formularzu ofertowym ilości osób bezpośrednio do wykonywania czynności wchodzących w zakres przedmiotu niniejszej</w:t>
      </w:r>
      <w:r>
        <w:rPr>
          <w:spacing w:val="-10"/>
          <w:sz w:val="24"/>
        </w:rPr>
        <w:t xml:space="preserve"> </w:t>
      </w:r>
      <w:r>
        <w:rPr>
          <w:sz w:val="24"/>
        </w:rPr>
        <w:t>Umowy</w:t>
      </w:r>
      <w:r>
        <w:rPr>
          <w:spacing w:val="-13"/>
          <w:sz w:val="24"/>
        </w:rPr>
        <w:t xml:space="preserve"> </w:t>
      </w:r>
      <w:r>
        <w:rPr>
          <w:sz w:val="24"/>
        </w:rPr>
        <w:t>w</w:t>
      </w:r>
      <w:r>
        <w:rPr>
          <w:spacing w:val="-10"/>
          <w:sz w:val="24"/>
        </w:rPr>
        <w:t xml:space="preserve"> </w:t>
      </w:r>
      <w:r>
        <w:rPr>
          <w:sz w:val="24"/>
        </w:rPr>
        <w:t>wymiarze</w:t>
      </w:r>
      <w:r>
        <w:rPr>
          <w:spacing w:val="-12"/>
          <w:sz w:val="24"/>
        </w:rPr>
        <w:t xml:space="preserve"> </w:t>
      </w:r>
      <w:r>
        <w:rPr>
          <w:sz w:val="24"/>
        </w:rPr>
        <w:t>odpowiadającym</w:t>
      </w:r>
      <w:r>
        <w:rPr>
          <w:spacing w:val="-8"/>
          <w:sz w:val="24"/>
        </w:rPr>
        <w:t xml:space="preserve"> </w:t>
      </w:r>
      <w:r>
        <w:rPr>
          <w:sz w:val="24"/>
        </w:rPr>
        <w:t>co</w:t>
      </w:r>
      <w:r>
        <w:rPr>
          <w:spacing w:val="-10"/>
          <w:sz w:val="24"/>
        </w:rPr>
        <w:t xml:space="preserve"> </w:t>
      </w:r>
      <w:r>
        <w:rPr>
          <w:sz w:val="24"/>
        </w:rPr>
        <w:t>najmniej</w:t>
      </w:r>
      <w:r>
        <w:rPr>
          <w:spacing w:val="-13"/>
          <w:sz w:val="24"/>
        </w:rPr>
        <w:t xml:space="preserve"> </w:t>
      </w:r>
      <w:r>
        <w:rPr>
          <w:sz w:val="24"/>
        </w:rPr>
        <w:t>10</w:t>
      </w:r>
      <w:r>
        <w:rPr>
          <w:spacing w:val="-13"/>
          <w:sz w:val="24"/>
        </w:rPr>
        <w:t xml:space="preserve"> </w:t>
      </w:r>
      <w:r>
        <w:rPr>
          <w:sz w:val="24"/>
        </w:rPr>
        <w:t>godzinom</w:t>
      </w:r>
      <w:r>
        <w:rPr>
          <w:spacing w:val="-15"/>
          <w:sz w:val="24"/>
        </w:rPr>
        <w:t xml:space="preserve"> </w:t>
      </w:r>
      <w:r>
        <w:rPr>
          <w:sz w:val="24"/>
        </w:rPr>
        <w:t>miesięcznie</w:t>
      </w:r>
      <w:r>
        <w:rPr>
          <w:spacing w:val="-13"/>
          <w:sz w:val="24"/>
        </w:rPr>
        <w:t xml:space="preserve"> </w:t>
      </w:r>
      <w:r>
        <w:rPr>
          <w:sz w:val="24"/>
        </w:rPr>
        <w:t>przez czas trwania niniejszej Umowy spośród osób, wskazanych poniżej:</w:t>
      </w:r>
    </w:p>
    <w:p w:rsidR="00327F34" w:rsidRDefault="002A5DBA">
      <w:pPr>
        <w:pStyle w:val="Akapitzlist"/>
        <w:numPr>
          <w:ilvl w:val="1"/>
          <w:numId w:val="5"/>
        </w:numPr>
        <w:tabs>
          <w:tab w:val="left" w:pos="848"/>
        </w:tabs>
        <w:spacing w:line="360" w:lineRule="auto"/>
        <w:ind w:right="138" w:firstLine="0"/>
        <w:jc w:val="both"/>
        <w:rPr>
          <w:sz w:val="24"/>
        </w:rPr>
      </w:pPr>
      <w:r>
        <w:rPr>
          <w:sz w:val="24"/>
        </w:rPr>
        <w:t>bezrobotnych</w:t>
      </w:r>
      <w:r>
        <w:rPr>
          <w:spacing w:val="-4"/>
          <w:sz w:val="24"/>
        </w:rPr>
        <w:t xml:space="preserve"> </w:t>
      </w:r>
      <w:r>
        <w:rPr>
          <w:sz w:val="24"/>
        </w:rPr>
        <w:t>w</w:t>
      </w:r>
      <w:r>
        <w:rPr>
          <w:spacing w:val="-4"/>
          <w:sz w:val="24"/>
        </w:rPr>
        <w:t xml:space="preserve"> </w:t>
      </w:r>
      <w:r>
        <w:rPr>
          <w:sz w:val="24"/>
        </w:rPr>
        <w:t>rozumieniu</w:t>
      </w:r>
      <w:r>
        <w:rPr>
          <w:spacing w:val="-4"/>
          <w:sz w:val="24"/>
        </w:rPr>
        <w:t xml:space="preserve"> </w:t>
      </w:r>
      <w:r>
        <w:rPr>
          <w:sz w:val="24"/>
        </w:rPr>
        <w:t>ustawy</w:t>
      </w:r>
      <w:r>
        <w:rPr>
          <w:spacing w:val="-4"/>
          <w:sz w:val="24"/>
        </w:rPr>
        <w:t xml:space="preserve"> </w:t>
      </w:r>
      <w:r>
        <w:rPr>
          <w:sz w:val="24"/>
        </w:rPr>
        <w:t>z</w:t>
      </w:r>
      <w:r>
        <w:rPr>
          <w:spacing w:val="-4"/>
          <w:sz w:val="24"/>
        </w:rPr>
        <w:t xml:space="preserve"> </w:t>
      </w:r>
      <w:r>
        <w:rPr>
          <w:sz w:val="24"/>
        </w:rPr>
        <w:t>dnia</w:t>
      </w:r>
      <w:r>
        <w:rPr>
          <w:spacing w:val="-4"/>
          <w:sz w:val="24"/>
        </w:rPr>
        <w:t xml:space="preserve"> </w:t>
      </w:r>
      <w:r>
        <w:rPr>
          <w:sz w:val="24"/>
        </w:rPr>
        <w:t>20</w:t>
      </w:r>
      <w:r>
        <w:rPr>
          <w:spacing w:val="-4"/>
          <w:sz w:val="24"/>
        </w:rPr>
        <w:t xml:space="preserve"> </w:t>
      </w:r>
      <w:r>
        <w:rPr>
          <w:sz w:val="24"/>
        </w:rPr>
        <w:t>marca</w:t>
      </w:r>
      <w:r>
        <w:rPr>
          <w:spacing w:val="-7"/>
          <w:sz w:val="24"/>
        </w:rPr>
        <w:t xml:space="preserve"> </w:t>
      </w:r>
      <w:r>
        <w:rPr>
          <w:sz w:val="24"/>
        </w:rPr>
        <w:t>2025</w:t>
      </w:r>
      <w:r>
        <w:rPr>
          <w:spacing w:val="-4"/>
          <w:sz w:val="24"/>
        </w:rPr>
        <w:t xml:space="preserve"> </w:t>
      </w:r>
      <w:r>
        <w:rPr>
          <w:sz w:val="24"/>
        </w:rPr>
        <w:t>r.</w:t>
      </w:r>
      <w:r>
        <w:rPr>
          <w:spacing w:val="-4"/>
          <w:sz w:val="24"/>
        </w:rPr>
        <w:t xml:space="preserve"> </w:t>
      </w:r>
      <w:r>
        <w:rPr>
          <w:sz w:val="24"/>
        </w:rPr>
        <w:t>o</w:t>
      </w:r>
      <w:r>
        <w:rPr>
          <w:spacing w:val="-6"/>
          <w:sz w:val="24"/>
        </w:rPr>
        <w:t xml:space="preserve"> </w:t>
      </w:r>
      <w:r>
        <w:rPr>
          <w:sz w:val="24"/>
        </w:rPr>
        <w:t>rynku</w:t>
      </w:r>
      <w:r>
        <w:rPr>
          <w:spacing w:val="-7"/>
          <w:sz w:val="24"/>
        </w:rPr>
        <w:t xml:space="preserve"> </w:t>
      </w:r>
      <w:r>
        <w:rPr>
          <w:sz w:val="24"/>
        </w:rPr>
        <w:t>pracy</w:t>
      </w:r>
      <w:r>
        <w:rPr>
          <w:spacing w:val="-4"/>
          <w:sz w:val="24"/>
        </w:rPr>
        <w:t xml:space="preserve"> </w:t>
      </w:r>
      <w:r>
        <w:rPr>
          <w:sz w:val="24"/>
        </w:rPr>
        <w:t>i</w:t>
      </w:r>
      <w:r>
        <w:rPr>
          <w:spacing w:val="-4"/>
          <w:sz w:val="24"/>
        </w:rPr>
        <w:t xml:space="preserve"> </w:t>
      </w:r>
      <w:r>
        <w:rPr>
          <w:sz w:val="24"/>
        </w:rPr>
        <w:t>służbach zatrudnienia (Dz.U. z 2025 r. poz. 620),</w:t>
      </w:r>
    </w:p>
    <w:p w:rsidR="00327F34" w:rsidRDefault="002A5DBA">
      <w:pPr>
        <w:pStyle w:val="Akapitzlist"/>
        <w:numPr>
          <w:ilvl w:val="1"/>
          <w:numId w:val="5"/>
        </w:numPr>
        <w:tabs>
          <w:tab w:val="left" w:pos="848"/>
        </w:tabs>
        <w:spacing w:line="360" w:lineRule="auto"/>
        <w:ind w:right="138" w:firstLine="0"/>
        <w:jc w:val="both"/>
        <w:rPr>
          <w:sz w:val="24"/>
        </w:rPr>
      </w:pPr>
      <w:r>
        <w:rPr>
          <w:sz w:val="24"/>
        </w:rPr>
        <w:t>osób poszukujących pracy, niepozostających w zatrudnieniu lub niewykonujących innej pracy zarobkowej, w rozumieniu ustawy z dnia 20 marca 2025 r. o rynku pracy i służbach zatrudnienia (Dz.U. z 2025 r. poz. 620),</w:t>
      </w:r>
    </w:p>
    <w:p w:rsidR="00327F34" w:rsidRPr="00A15E00" w:rsidRDefault="002A5DBA" w:rsidP="00A15E00">
      <w:pPr>
        <w:pStyle w:val="Akapitzlist"/>
        <w:numPr>
          <w:ilvl w:val="1"/>
          <w:numId w:val="5"/>
        </w:numPr>
        <w:tabs>
          <w:tab w:val="left" w:pos="848"/>
        </w:tabs>
        <w:spacing w:before="72" w:line="360" w:lineRule="auto"/>
        <w:ind w:right="137" w:firstLine="0"/>
        <w:jc w:val="both"/>
        <w:rPr>
          <w:sz w:val="24"/>
        </w:rPr>
      </w:pPr>
      <w:r w:rsidRPr="00A15E00">
        <w:rPr>
          <w:sz w:val="24"/>
        </w:rPr>
        <w:t>osób usamodzielnianych, o których mowa w art. 140 ust. 1 i 2 ustawy z dnia 9 czerwca</w:t>
      </w:r>
      <w:r w:rsidRPr="00A15E00">
        <w:rPr>
          <w:spacing w:val="-12"/>
          <w:sz w:val="24"/>
        </w:rPr>
        <w:t xml:space="preserve"> </w:t>
      </w:r>
      <w:r w:rsidRPr="00A15E00">
        <w:rPr>
          <w:sz w:val="24"/>
        </w:rPr>
        <w:t>2011</w:t>
      </w:r>
      <w:r w:rsidRPr="00A15E00">
        <w:rPr>
          <w:spacing w:val="-9"/>
          <w:sz w:val="24"/>
        </w:rPr>
        <w:t xml:space="preserve"> </w:t>
      </w:r>
      <w:r w:rsidRPr="00A15E00">
        <w:rPr>
          <w:sz w:val="24"/>
        </w:rPr>
        <w:t>r.</w:t>
      </w:r>
      <w:r w:rsidRPr="00A15E00">
        <w:rPr>
          <w:spacing w:val="-13"/>
          <w:sz w:val="24"/>
        </w:rPr>
        <w:t xml:space="preserve"> </w:t>
      </w:r>
      <w:r w:rsidRPr="00A15E00">
        <w:rPr>
          <w:sz w:val="24"/>
        </w:rPr>
        <w:t>o</w:t>
      </w:r>
      <w:r w:rsidRPr="00A15E00">
        <w:rPr>
          <w:spacing w:val="-13"/>
          <w:sz w:val="24"/>
        </w:rPr>
        <w:t xml:space="preserve"> </w:t>
      </w:r>
      <w:r w:rsidRPr="00A15E00">
        <w:rPr>
          <w:sz w:val="24"/>
        </w:rPr>
        <w:t>wspieraniu</w:t>
      </w:r>
      <w:r w:rsidRPr="00A15E00">
        <w:rPr>
          <w:spacing w:val="-13"/>
          <w:sz w:val="24"/>
        </w:rPr>
        <w:t xml:space="preserve"> </w:t>
      </w:r>
      <w:r w:rsidRPr="00A15E00">
        <w:rPr>
          <w:sz w:val="24"/>
        </w:rPr>
        <w:t>rodziny</w:t>
      </w:r>
      <w:r w:rsidRPr="00A15E00">
        <w:rPr>
          <w:spacing w:val="-9"/>
          <w:sz w:val="24"/>
        </w:rPr>
        <w:t xml:space="preserve"> </w:t>
      </w:r>
      <w:r w:rsidRPr="00A15E00">
        <w:rPr>
          <w:sz w:val="24"/>
        </w:rPr>
        <w:t>i</w:t>
      </w:r>
      <w:r w:rsidRPr="00A15E00">
        <w:rPr>
          <w:spacing w:val="-14"/>
          <w:sz w:val="24"/>
        </w:rPr>
        <w:t xml:space="preserve"> </w:t>
      </w:r>
      <w:r w:rsidRPr="00A15E00">
        <w:rPr>
          <w:sz w:val="24"/>
        </w:rPr>
        <w:t>systemie</w:t>
      </w:r>
      <w:r w:rsidRPr="00A15E00">
        <w:rPr>
          <w:spacing w:val="-13"/>
          <w:sz w:val="24"/>
        </w:rPr>
        <w:t xml:space="preserve"> </w:t>
      </w:r>
      <w:r w:rsidRPr="00A15E00">
        <w:rPr>
          <w:sz w:val="24"/>
        </w:rPr>
        <w:t>pieczy</w:t>
      </w:r>
      <w:r w:rsidRPr="00A15E00">
        <w:rPr>
          <w:spacing w:val="-12"/>
          <w:sz w:val="24"/>
        </w:rPr>
        <w:t xml:space="preserve"> </w:t>
      </w:r>
      <w:r w:rsidRPr="00A15E00">
        <w:rPr>
          <w:sz w:val="24"/>
        </w:rPr>
        <w:t>zastępcze</w:t>
      </w:r>
      <w:r w:rsidRPr="00A15E00">
        <w:rPr>
          <w:spacing w:val="-12"/>
          <w:sz w:val="24"/>
        </w:rPr>
        <w:t xml:space="preserve"> </w:t>
      </w:r>
      <w:r w:rsidRPr="00A15E00">
        <w:rPr>
          <w:sz w:val="24"/>
        </w:rPr>
        <w:t>(Dz.</w:t>
      </w:r>
      <w:r w:rsidRPr="00A15E00">
        <w:rPr>
          <w:spacing w:val="-9"/>
          <w:sz w:val="24"/>
        </w:rPr>
        <w:t xml:space="preserve"> </w:t>
      </w:r>
      <w:r w:rsidRPr="00A15E00">
        <w:rPr>
          <w:sz w:val="24"/>
        </w:rPr>
        <w:t>U.</w:t>
      </w:r>
      <w:r w:rsidRPr="00A15E00">
        <w:rPr>
          <w:spacing w:val="-13"/>
          <w:sz w:val="24"/>
        </w:rPr>
        <w:t xml:space="preserve"> </w:t>
      </w:r>
      <w:r w:rsidRPr="00A15E00">
        <w:rPr>
          <w:sz w:val="24"/>
        </w:rPr>
        <w:t>z</w:t>
      </w:r>
      <w:r w:rsidRPr="00A15E00">
        <w:rPr>
          <w:spacing w:val="-12"/>
          <w:sz w:val="24"/>
        </w:rPr>
        <w:t xml:space="preserve"> </w:t>
      </w:r>
      <w:r w:rsidRPr="00A15E00">
        <w:rPr>
          <w:sz w:val="24"/>
        </w:rPr>
        <w:t>2025</w:t>
      </w:r>
      <w:r w:rsidRPr="00A15E00">
        <w:rPr>
          <w:spacing w:val="-8"/>
          <w:sz w:val="24"/>
        </w:rPr>
        <w:t xml:space="preserve"> </w:t>
      </w:r>
      <w:r w:rsidRPr="00A15E00">
        <w:rPr>
          <w:sz w:val="24"/>
        </w:rPr>
        <w:t>r.</w:t>
      </w:r>
      <w:r w:rsidRPr="00A15E00">
        <w:rPr>
          <w:spacing w:val="-16"/>
          <w:sz w:val="24"/>
        </w:rPr>
        <w:t xml:space="preserve"> </w:t>
      </w:r>
      <w:r w:rsidRPr="00A15E00">
        <w:rPr>
          <w:sz w:val="24"/>
        </w:rPr>
        <w:t>poz.</w:t>
      </w:r>
      <w:r w:rsidRPr="00A15E00">
        <w:rPr>
          <w:spacing w:val="-14"/>
          <w:sz w:val="24"/>
        </w:rPr>
        <w:t xml:space="preserve"> </w:t>
      </w:r>
      <w:r w:rsidRPr="00A15E00">
        <w:rPr>
          <w:sz w:val="24"/>
        </w:rPr>
        <w:t>49),</w:t>
      </w:r>
      <w:r w:rsidR="00A15E00">
        <w:rPr>
          <w:sz w:val="24"/>
        </w:rPr>
        <w:t xml:space="preserve"> </w:t>
      </w:r>
      <w:r w:rsidRPr="00A15E00">
        <w:rPr>
          <w:sz w:val="24"/>
        </w:rPr>
        <w:t xml:space="preserve">młodocianych, o których mowa w przepisach prawa pracy, w celu przygotowania </w:t>
      </w:r>
      <w:r w:rsidRPr="00A15E00">
        <w:rPr>
          <w:spacing w:val="-2"/>
          <w:sz w:val="24"/>
        </w:rPr>
        <w:t>zawodowego,</w:t>
      </w:r>
    </w:p>
    <w:p w:rsidR="00327F34" w:rsidRDefault="002A5DBA">
      <w:pPr>
        <w:pStyle w:val="Akapitzlist"/>
        <w:numPr>
          <w:ilvl w:val="1"/>
          <w:numId w:val="5"/>
        </w:numPr>
        <w:tabs>
          <w:tab w:val="left" w:pos="848"/>
        </w:tabs>
        <w:spacing w:line="360" w:lineRule="auto"/>
        <w:ind w:right="135" w:firstLine="0"/>
        <w:jc w:val="both"/>
        <w:rPr>
          <w:sz w:val="24"/>
        </w:rPr>
      </w:pPr>
      <w:r>
        <w:rPr>
          <w:sz w:val="24"/>
        </w:rPr>
        <w:t xml:space="preserve">niepełnosprawnych w rozumieniu ustawy z dnia 27 sierpnia 1997 r. o rehabilitacji zawodowej i społecznej oraz zatrudnianiu osób niepełnosprawnych(Dz. U. z 2025 r. poz. </w:t>
      </w:r>
      <w:r>
        <w:rPr>
          <w:spacing w:val="-4"/>
          <w:sz w:val="24"/>
        </w:rPr>
        <w:t>913),</w:t>
      </w:r>
    </w:p>
    <w:p w:rsidR="00327F34" w:rsidRDefault="002A5DBA">
      <w:pPr>
        <w:pStyle w:val="Akapitzlist"/>
        <w:numPr>
          <w:ilvl w:val="1"/>
          <w:numId w:val="5"/>
        </w:numPr>
        <w:tabs>
          <w:tab w:val="left" w:pos="848"/>
        </w:tabs>
        <w:spacing w:line="360" w:lineRule="auto"/>
        <w:ind w:right="134" w:firstLine="0"/>
        <w:jc w:val="both"/>
        <w:rPr>
          <w:sz w:val="24"/>
        </w:rPr>
      </w:pPr>
      <w:r>
        <w:rPr>
          <w:sz w:val="24"/>
        </w:rPr>
        <w:t>innych osób niż określone w pkt 1-5, o których mowa w ustawie z dnia 13 czerwca 2003 r. o zatrudnieniu socjalnym (Dz. U. z 2025 r. poz. 83 z późn.zm.)</w:t>
      </w:r>
      <w:r>
        <w:rPr>
          <w:spacing w:val="40"/>
          <w:sz w:val="24"/>
        </w:rPr>
        <w:t xml:space="preserve"> </w:t>
      </w:r>
      <w:r>
        <w:rPr>
          <w:sz w:val="24"/>
        </w:rPr>
        <w:t xml:space="preserve">lub we właściwych przepisach państw członkowskich Unii Europejskiej lub Europejskiego Obszaru </w:t>
      </w:r>
      <w:r>
        <w:rPr>
          <w:spacing w:val="-2"/>
          <w:sz w:val="24"/>
        </w:rPr>
        <w:t>Gospodarczego,</w:t>
      </w:r>
    </w:p>
    <w:p w:rsidR="00327F34" w:rsidRDefault="002A5DBA">
      <w:pPr>
        <w:pStyle w:val="Akapitzlist"/>
        <w:numPr>
          <w:ilvl w:val="1"/>
          <w:numId w:val="5"/>
        </w:numPr>
        <w:tabs>
          <w:tab w:val="left" w:pos="848"/>
        </w:tabs>
        <w:spacing w:line="360" w:lineRule="auto"/>
        <w:ind w:right="138" w:firstLine="0"/>
        <w:jc w:val="both"/>
        <w:rPr>
          <w:sz w:val="24"/>
        </w:rPr>
      </w:pPr>
      <w:r>
        <w:rPr>
          <w:sz w:val="24"/>
        </w:rPr>
        <w:t>osób do 30-ego roku życia oraz po ukończeniu 50-tego roku życia, posiadających status osoby poszukującej pracy, bez zatrud</w:t>
      </w:r>
      <w:bookmarkStart w:id="0" w:name="_GoBack"/>
      <w:bookmarkEnd w:id="0"/>
      <w:r>
        <w:rPr>
          <w:sz w:val="24"/>
        </w:rPr>
        <w:t>nienia.</w:t>
      </w:r>
    </w:p>
    <w:p w:rsidR="00327F34" w:rsidRDefault="002A5DBA">
      <w:pPr>
        <w:pStyle w:val="Akapitzlist"/>
        <w:numPr>
          <w:ilvl w:val="0"/>
          <w:numId w:val="5"/>
        </w:numPr>
        <w:tabs>
          <w:tab w:val="left" w:pos="847"/>
        </w:tabs>
        <w:spacing w:line="360" w:lineRule="auto"/>
        <w:ind w:right="134" w:firstLine="0"/>
        <w:jc w:val="both"/>
        <w:rPr>
          <w:sz w:val="24"/>
        </w:rPr>
      </w:pPr>
      <w:r>
        <w:rPr>
          <w:sz w:val="24"/>
        </w:rPr>
        <w:t>W trakcie realizacji Umowy na każde wezwanie Zamawiającego w wyznaczonym w tym wezwaniu terminie Wykonawca przedłoży Zamawiającemu dowody w celu potwierdzenia</w:t>
      </w:r>
      <w:r>
        <w:rPr>
          <w:spacing w:val="-3"/>
          <w:sz w:val="24"/>
        </w:rPr>
        <w:t xml:space="preserve"> </w:t>
      </w:r>
      <w:r>
        <w:rPr>
          <w:sz w:val="24"/>
        </w:rPr>
        <w:t>spełnienia</w:t>
      </w:r>
      <w:r>
        <w:rPr>
          <w:spacing w:val="-3"/>
          <w:sz w:val="24"/>
        </w:rPr>
        <w:t xml:space="preserve"> </w:t>
      </w:r>
      <w:r>
        <w:rPr>
          <w:sz w:val="24"/>
        </w:rPr>
        <w:t>wymogu zatrudnienia</w:t>
      </w:r>
      <w:r>
        <w:rPr>
          <w:spacing w:val="-3"/>
          <w:sz w:val="24"/>
        </w:rPr>
        <w:t xml:space="preserve"> </w:t>
      </w:r>
      <w:r>
        <w:rPr>
          <w:sz w:val="24"/>
        </w:rPr>
        <w:t>przez Wykonawcę</w:t>
      </w:r>
      <w:r>
        <w:rPr>
          <w:spacing w:val="-3"/>
          <w:sz w:val="24"/>
        </w:rPr>
        <w:t xml:space="preserve"> </w:t>
      </w:r>
      <w:r>
        <w:rPr>
          <w:sz w:val="24"/>
        </w:rPr>
        <w:t>osoby/osób określonych w ust. 1 w trakcie realizacji Umowy, w szczególności:</w:t>
      </w:r>
    </w:p>
    <w:p w:rsidR="00327F34" w:rsidRDefault="002A5DBA">
      <w:pPr>
        <w:pStyle w:val="Akapitzlist"/>
        <w:numPr>
          <w:ilvl w:val="1"/>
          <w:numId w:val="5"/>
        </w:numPr>
        <w:tabs>
          <w:tab w:val="left" w:pos="861"/>
        </w:tabs>
        <w:spacing w:line="360" w:lineRule="auto"/>
        <w:ind w:left="861" w:right="136" w:hanging="360"/>
        <w:jc w:val="both"/>
        <w:rPr>
          <w:sz w:val="24"/>
        </w:rPr>
      </w:pPr>
      <w:r>
        <w:rPr>
          <w:sz w:val="24"/>
        </w:rPr>
        <w:t xml:space="preserve">oświadczenie Wykonawcy o zatrudnieniu na podstawie umowy o pracę/umowy cywilnoprawnej osób wykonujących czynności, których dotyczy wezwanie Zamawiającego. Oświadczenie to powinno zawierać w szczególności: dokładne określenie podmiotu składającego oświadczenie, datę złożenia oświadczenia, wskazanie, że objęte wezwaniem czynności wykonują osoby wymienione w ust. 1 umowy wraz ze wskazaniem liczby tych osób, rodzaju umowy i wymiaru </w:t>
      </w:r>
      <w:r>
        <w:rPr>
          <w:sz w:val="24"/>
        </w:rPr>
        <w:lastRenderedPageBreak/>
        <w:t>etatu/ustalonej ilości godzin realizacji zlecenia, a także statusu osoby przed jej zaangażowaniem spośród katalogu wymienionego w ust. 1 oraz podpis osoby uprawnionej do złożenia oświadczenia w imieniu Wykonawcy;</w:t>
      </w:r>
    </w:p>
    <w:p w:rsidR="00327F34" w:rsidRDefault="002A5DBA">
      <w:pPr>
        <w:pStyle w:val="Akapitzlist"/>
        <w:numPr>
          <w:ilvl w:val="1"/>
          <w:numId w:val="5"/>
        </w:numPr>
        <w:tabs>
          <w:tab w:val="left" w:pos="861"/>
          <w:tab w:val="left" w:pos="927"/>
        </w:tabs>
        <w:spacing w:line="360" w:lineRule="auto"/>
        <w:ind w:left="861" w:right="136" w:hanging="360"/>
        <w:jc w:val="both"/>
        <w:rPr>
          <w:sz w:val="24"/>
        </w:rPr>
      </w:pPr>
      <w:r>
        <w:rPr>
          <w:sz w:val="24"/>
        </w:rPr>
        <w:tab/>
        <w:t>poświadczoną za zgodność z oryginałem</w:t>
      </w:r>
      <w:r>
        <w:rPr>
          <w:spacing w:val="24"/>
          <w:sz w:val="24"/>
        </w:rPr>
        <w:t xml:space="preserve"> </w:t>
      </w:r>
      <w:r>
        <w:rPr>
          <w:sz w:val="24"/>
        </w:rPr>
        <w:t>przez Wykonawcę</w:t>
      </w:r>
      <w:r>
        <w:rPr>
          <w:spacing w:val="80"/>
          <w:sz w:val="24"/>
        </w:rPr>
        <w:t xml:space="preserve"> </w:t>
      </w:r>
      <w:r>
        <w:rPr>
          <w:sz w:val="24"/>
        </w:rPr>
        <w:t>kopię umowy/umów</w:t>
      </w:r>
      <w:r>
        <w:rPr>
          <w:spacing w:val="80"/>
          <w:sz w:val="24"/>
        </w:rPr>
        <w:t xml:space="preserve"> </w:t>
      </w:r>
      <w:r>
        <w:rPr>
          <w:sz w:val="24"/>
        </w:rPr>
        <w:t>o</w:t>
      </w:r>
      <w:r>
        <w:rPr>
          <w:spacing w:val="-2"/>
          <w:sz w:val="24"/>
        </w:rPr>
        <w:t xml:space="preserve"> </w:t>
      </w:r>
      <w:r>
        <w:rPr>
          <w:sz w:val="24"/>
        </w:rPr>
        <w:t>pracę/cywilnoprawnej osób wykonujących w trakcie realizacji umowy czynności, których dotyczy ww. oświadczenie Wykonawcy (wraz z dokumentem regulującym zakres</w:t>
      </w:r>
      <w:r>
        <w:rPr>
          <w:spacing w:val="-9"/>
          <w:sz w:val="24"/>
        </w:rPr>
        <w:t xml:space="preserve"> </w:t>
      </w:r>
      <w:r>
        <w:rPr>
          <w:sz w:val="24"/>
        </w:rPr>
        <w:t>obowiązków,</w:t>
      </w:r>
      <w:r>
        <w:rPr>
          <w:spacing w:val="-11"/>
          <w:sz w:val="24"/>
        </w:rPr>
        <w:t xml:space="preserve"> </w:t>
      </w:r>
      <w:r>
        <w:rPr>
          <w:sz w:val="24"/>
        </w:rPr>
        <w:t>jeżeli</w:t>
      </w:r>
      <w:r>
        <w:rPr>
          <w:spacing w:val="-9"/>
          <w:sz w:val="24"/>
        </w:rPr>
        <w:t xml:space="preserve"> </w:t>
      </w:r>
      <w:r>
        <w:rPr>
          <w:sz w:val="24"/>
        </w:rPr>
        <w:t>został</w:t>
      </w:r>
      <w:r>
        <w:rPr>
          <w:spacing w:val="-11"/>
          <w:sz w:val="24"/>
        </w:rPr>
        <w:t xml:space="preserve"> </w:t>
      </w:r>
      <w:r>
        <w:rPr>
          <w:sz w:val="24"/>
        </w:rPr>
        <w:t>sporządzony).</w:t>
      </w:r>
      <w:r>
        <w:rPr>
          <w:spacing w:val="-11"/>
          <w:sz w:val="24"/>
        </w:rPr>
        <w:t xml:space="preserve"> </w:t>
      </w:r>
      <w:r>
        <w:rPr>
          <w:sz w:val="24"/>
        </w:rPr>
        <w:t>Kopia</w:t>
      </w:r>
      <w:r>
        <w:rPr>
          <w:spacing w:val="-9"/>
          <w:sz w:val="24"/>
        </w:rPr>
        <w:t xml:space="preserve"> </w:t>
      </w:r>
      <w:r>
        <w:rPr>
          <w:sz w:val="24"/>
        </w:rPr>
        <w:t>umowy/umów</w:t>
      </w:r>
      <w:r>
        <w:rPr>
          <w:spacing w:val="-9"/>
          <w:sz w:val="24"/>
        </w:rPr>
        <w:t xml:space="preserve"> </w:t>
      </w:r>
      <w:r>
        <w:rPr>
          <w:sz w:val="24"/>
        </w:rPr>
        <w:t>powinna</w:t>
      </w:r>
      <w:r>
        <w:rPr>
          <w:spacing w:val="-7"/>
          <w:sz w:val="24"/>
        </w:rPr>
        <w:t xml:space="preserve"> </w:t>
      </w:r>
      <w:r>
        <w:rPr>
          <w:sz w:val="24"/>
        </w:rPr>
        <w:t>zostać zanonimizowana</w:t>
      </w:r>
      <w:r>
        <w:rPr>
          <w:spacing w:val="71"/>
          <w:sz w:val="24"/>
        </w:rPr>
        <w:t xml:space="preserve"> </w:t>
      </w:r>
      <w:r>
        <w:rPr>
          <w:sz w:val="24"/>
        </w:rPr>
        <w:t>w</w:t>
      </w:r>
      <w:r>
        <w:rPr>
          <w:spacing w:val="71"/>
          <w:sz w:val="24"/>
        </w:rPr>
        <w:t xml:space="preserve"> </w:t>
      </w:r>
      <w:r>
        <w:rPr>
          <w:sz w:val="24"/>
        </w:rPr>
        <w:t>sposób</w:t>
      </w:r>
      <w:r>
        <w:rPr>
          <w:spacing w:val="71"/>
          <w:sz w:val="24"/>
        </w:rPr>
        <w:t xml:space="preserve"> </w:t>
      </w:r>
      <w:r>
        <w:rPr>
          <w:sz w:val="24"/>
        </w:rPr>
        <w:t>zapewniający</w:t>
      </w:r>
      <w:r>
        <w:rPr>
          <w:spacing w:val="68"/>
          <w:sz w:val="24"/>
        </w:rPr>
        <w:t xml:space="preserve"> </w:t>
      </w:r>
      <w:r>
        <w:rPr>
          <w:sz w:val="24"/>
        </w:rPr>
        <w:t>ochronę</w:t>
      </w:r>
      <w:r>
        <w:rPr>
          <w:spacing w:val="72"/>
          <w:sz w:val="24"/>
        </w:rPr>
        <w:t xml:space="preserve"> </w:t>
      </w:r>
      <w:r>
        <w:rPr>
          <w:sz w:val="24"/>
        </w:rPr>
        <w:t>danych</w:t>
      </w:r>
      <w:r>
        <w:rPr>
          <w:spacing w:val="72"/>
          <w:sz w:val="24"/>
        </w:rPr>
        <w:t xml:space="preserve"> </w:t>
      </w:r>
      <w:r>
        <w:rPr>
          <w:sz w:val="24"/>
        </w:rPr>
        <w:t>osobowych,</w:t>
      </w:r>
      <w:r>
        <w:rPr>
          <w:spacing w:val="71"/>
          <w:sz w:val="24"/>
        </w:rPr>
        <w:t xml:space="preserve"> </w:t>
      </w:r>
      <w:r>
        <w:rPr>
          <w:sz w:val="24"/>
        </w:rPr>
        <w:t>zgodnie z</w:t>
      </w:r>
      <w:r>
        <w:rPr>
          <w:spacing w:val="-1"/>
          <w:sz w:val="24"/>
        </w:rPr>
        <w:t xml:space="preserve"> </w:t>
      </w:r>
      <w:r>
        <w:rPr>
          <w:sz w:val="24"/>
        </w:rPr>
        <w:t>przepisami</w:t>
      </w:r>
      <w:r>
        <w:rPr>
          <w:spacing w:val="40"/>
          <w:sz w:val="24"/>
        </w:rPr>
        <w:t xml:space="preserve"> </w:t>
      </w:r>
      <w:r>
        <w:rPr>
          <w:sz w:val="24"/>
        </w:rPr>
        <w:t>ustawy</w:t>
      </w:r>
      <w:r>
        <w:rPr>
          <w:spacing w:val="40"/>
          <w:sz w:val="24"/>
        </w:rPr>
        <w:t xml:space="preserve"> </w:t>
      </w:r>
      <w:r>
        <w:rPr>
          <w:sz w:val="24"/>
        </w:rPr>
        <w:t>z</w:t>
      </w:r>
      <w:r>
        <w:rPr>
          <w:spacing w:val="40"/>
          <w:sz w:val="24"/>
        </w:rPr>
        <w:t xml:space="preserve"> </w:t>
      </w:r>
      <w:r>
        <w:rPr>
          <w:sz w:val="24"/>
        </w:rPr>
        <w:t>dnia</w:t>
      </w:r>
      <w:r>
        <w:rPr>
          <w:spacing w:val="40"/>
          <w:sz w:val="24"/>
        </w:rPr>
        <w:t xml:space="preserve"> </w:t>
      </w:r>
      <w:r>
        <w:rPr>
          <w:sz w:val="24"/>
        </w:rPr>
        <w:t>10</w:t>
      </w:r>
      <w:r>
        <w:rPr>
          <w:spacing w:val="40"/>
          <w:sz w:val="24"/>
        </w:rPr>
        <w:t xml:space="preserve"> </w:t>
      </w:r>
      <w:r>
        <w:rPr>
          <w:sz w:val="24"/>
        </w:rPr>
        <w:t>maja</w:t>
      </w:r>
      <w:r>
        <w:rPr>
          <w:spacing w:val="40"/>
          <w:sz w:val="24"/>
        </w:rPr>
        <w:t xml:space="preserve"> </w:t>
      </w:r>
      <w:r>
        <w:rPr>
          <w:sz w:val="24"/>
        </w:rPr>
        <w:t>2018</w:t>
      </w:r>
      <w:r>
        <w:rPr>
          <w:spacing w:val="40"/>
          <w:sz w:val="24"/>
        </w:rPr>
        <w:t xml:space="preserve"> </w:t>
      </w:r>
      <w:r>
        <w:rPr>
          <w:sz w:val="24"/>
        </w:rPr>
        <w:t>r.</w:t>
      </w:r>
      <w:r>
        <w:rPr>
          <w:spacing w:val="40"/>
          <w:sz w:val="24"/>
        </w:rPr>
        <w:t xml:space="preserve"> </w:t>
      </w:r>
      <w:r>
        <w:rPr>
          <w:sz w:val="24"/>
        </w:rPr>
        <w:t>o</w:t>
      </w:r>
      <w:r>
        <w:rPr>
          <w:spacing w:val="40"/>
          <w:sz w:val="24"/>
        </w:rPr>
        <w:t xml:space="preserve"> </w:t>
      </w:r>
      <w:r>
        <w:rPr>
          <w:sz w:val="24"/>
        </w:rPr>
        <w:t>ochronie</w:t>
      </w:r>
      <w:r>
        <w:rPr>
          <w:spacing w:val="40"/>
          <w:sz w:val="24"/>
        </w:rPr>
        <w:t xml:space="preserve"> </w:t>
      </w:r>
      <w:r>
        <w:rPr>
          <w:sz w:val="24"/>
        </w:rPr>
        <w:t>danych</w:t>
      </w:r>
      <w:r>
        <w:rPr>
          <w:spacing w:val="40"/>
          <w:sz w:val="24"/>
        </w:rPr>
        <w:t xml:space="preserve"> </w:t>
      </w:r>
      <w:r>
        <w:rPr>
          <w:sz w:val="24"/>
        </w:rPr>
        <w:t>osobowych</w:t>
      </w:r>
      <w:r>
        <w:rPr>
          <w:spacing w:val="40"/>
          <w:sz w:val="24"/>
        </w:rPr>
        <w:t xml:space="preserve"> </w:t>
      </w:r>
      <w:r>
        <w:rPr>
          <w:sz w:val="24"/>
        </w:rPr>
        <w:t>(tj.</w:t>
      </w:r>
      <w:r>
        <w:rPr>
          <w:spacing w:val="40"/>
          <w:sz w:val="24"/>
        </w:rPr>
        <w:t xml:space="preserve"> </w:t>
      </w:r>
      <w:r>
        <w:rPr>
          <w:sz w:val="24"/>
        </w:rPr>
        <w:t>w</w:t>
      </w:r>
      <w:r>
        <w:rPr>
          <w:spacing w:val="-3"/>
          <w:sz w:val="24"/>
        </w:rPr>
        <w:t xml:space="preserve"> </w:t>
      </w:r>
      <w:r>
        <w:rPr>
          <w:sz w:val="24"/>
        </w:rPr>
        <w:t>szczególności:</w:t>
      </w:r>
      <w:r>
        <w:rPr>
          <w:spacing w:val="-10"/>
          <w:sz w:val="24"/>
        </w:rPr>
        <w:t xml:space="preserve"> </w:t>
      </w:r>
      <w:r>
        <w:rPr>
          <w:sz w:val="24"/>
        </w:rPr>
        <w:t>bez</w:t>
      </w:r>
      <w:r>
        <w:rPr>
          <w:spacing w:val="-10"/>
          <w:sz w:val="24"/>
        </w:rPr>
        <w:t xml:space="preserve"> </w:t>
      </w:r>
      <w:r>
        <w:rPr>
          <w:sz w:val="24"/>
        </w:rPr>
        <w:t>imion,</w:t>
      </w:r>
      <w:r>
        <w:rPr>
          <w:spacing w:val="-10"/>
          <w:sz w:val="24"/>
        </w:rPr>
        <w:t xml:space="preserve"> </w:t>
      </w:r>
      <w:r>
        <w:rPr>
          <w:sz w:val="24"/>
        </w:rPr>
        <w:t>nazwisk,</w:t>
      </w:r>
      <w:r>
        <w:rPr>
          <w:spacing w:val="-10"/>
          <w:sz w:val="24"/>
        </w:rPr>
        <w:t xml:space="preserve"> </w:t>
      </w:r>
      <w:r>
        <w:rPr>
          <w:sz w:val="24"/>
        </w:rPr>
        <w:t>adresów,</w:t>
      </w:r>
      <w:r>
        <w:rPr>
          <w:spacing w:val="-10"/>
          <w:sz w:val="24"/>
        </w:rPr>
        <w:t xml:space="preserve"> </w:t>
      </w:r>
      <w:r>
        <w:rPr>
          <w:sz w:val="24"/>
        </w:rPr>
        <w:t>nr</w:t>
      </w:r>
      <w:r>
        <w:rPr>
          <w:spacing w:val="-8"/>
          <w:sz w:val="24"/>
        </w:rPr>
        <w:t xml:space="preserve"> </w:t>
      </w:r>
      <w:r>
        <w:rPr>
          <w:sz w:val="24"/>
        </w:rPr>
        <w:t>PESEL).</w:t>
      </w:r>
      <w:r>
        <w:rPr>
          <w:spacing w:val="-12"/>
          <w:sz w:val="24"/>
        </w:rPr>
        <w:t xml:space="preserve"> </w:t>
      </w:r>
      <w:r>
        <w:rPr>
          <w:sz w:val="24"/>
        </w:rPr>
        <w:t>Informacje</w:t>
      </w:r>
      <w:r>
        <w:rPr>
          <w:spacing w:val="-10"/>
          <w:sz w:val="24"/>
        </w:rPr>
        <w:t xml:space="preserve"> </w:t>
      </w:r>
      <w:r>
        <w:rPr>
          <w:sz w:val="24"/>
        </w:rPr>
        <w:t>takie</w:t>
      </w:r>
      <w:r>
        <w:rPr>
          <w:spacing w:val="-12"/>
          <w:sz w:val="24"/>
        </w:rPr>
        <w:t xml:space="preserve"> </w:t>
      </w:r>
      <w:r>
        <w:rPr>
          <w:sz w:val="24"/>
        </w:rPr>
        <w:t>jak:</w:t>
      </w:r>
      <w:r>
        <w:rPr>
          <w:spacing w:val="-10"/>
          <w:sz w:val="24"/>
        </w:rPr>
        <w:t xml:space="preserve"> </w:t>
      </w:r>
      <w:r>
        <w:rPr>
          <w:sz w:val="24"/>
        </w:rPr>
        <w:t>data zawarcia umowy, okres, na który umowa jest zawarta rodzaj umowy i wymiar etatu/godzinowy zlecenia powinny być możliwe do zidentyfikowania;</w:t>
      </w:r>
    </w:p>
    <w:p w:rsidR="00327F34" w:rsidRDefault="002A5DBA">
      <w:pPr>
        <w:pStyle w:val="Akapitzlist"/>
        <w:numPr>
          <w:ilvl w:val="1"/>
          <w:numId w:val="5"/>
        </w:numPr>
        <w:tabs>
          <w:tab w:val="left" w:pos="861"/>
        </w:tabs>
        <w:spacing w:before="72" w:line="360" w:lineRule="auto"/>
        <w:ind w:left="861" w:right="136" w:hanging="360"/>
        <w:jc w:val="both"/>
        <w:rPr>
          <w:sz w:val="24"/>
        </w:rPr>
      </w:pPr>
      <w:r>
        <w:rPr>
          <w:sz w:val="24"/>
        </w:rPr>
        <w:t>zaświadczenie właściwego oddziału ZUS, potwierdzające opłacanie przez Wykonawcę lub podwykonawcę składek na ubezpieczenia społeczne i zdrowotne z tytułu zatrudnienia za ostatni okres rozliczeniowy;</w:t>
      </w:r>
    </w:p>
    <w:p w:rsidR="00327F34" w:rsidRDefault="002A5DBA">
      <w:pPr>
        <w:pStyle w:val="Akapitzlist"/>
        <w:numPr>
          <w:ilvl w:val="1"/>
          <w:numId w:val="5"/>
        </w:numPr>
        <w:tabs>
          <w:tab w:val="left" w:pos="861"/>
          <w:tab w:val="left" w:pos="927"/>
        </w:tabs>
        <w:spacing w:line="360" w:lineRule="auto"/>
        <w:ind w:left="861" w:right="134" w:hanging="360"/>
        <w:jc w:val="both"/>
        <w:rPr>
          <w:sz w:val="24"/>
        </w:rPr>
      </w:pPr>
      <w:r>
        <w:rPr>
          <w:sz w:val="24"/>
        </w:rPr>
        <w:tab/>
        <w:t>poświadczoną za zgodność z oryginałem odpowiednio przez Wykonawcę kopię dowodu potwierdzającego zgłoszenie pracownika przez pracodawcę do ubezpieczeń,</w:t>
      </w:r>
      <w:r>
        <w:rPr>
          <w:spacing w:val="-2"/>
          <w:sz w:val="24"/>
        </w:rPr>
        <w:t xml:space="preserve"> </w:t>
      </w:r>
      <w:r>
        <w:rPr>
          <w:sz w:val="24"/>
        </w:rPr>
        <w:t>zanonimizowaną w</w:t>
      </w:r>
      <w:r>
        <w:rPr>
          <w:spacing w:val="-4"/>
          <w:sz w:val="24"/>
        </w:rPr>
        <w:t xml:space="preserve"> </w:t>
      </w:r>
      <w:r>
        <w:rPr>
          <w:sz w:val="24"/>
        </w:rPr>
        <w:t>sposób zapewniający</w:t>
      </w:r>
      <w:r>
        <w:rPr>
          <w:spacing w:val="-2"/>
          <w:sz w:val="24"/>
        </w:rPr>
        <w:t xml:space="preserve"> </w:t>
      </w:r>
      <w:r>
        <w:rPr>
          <w:sz w:val="24"/>
        </w:rPr>
        <w:t>ochronę</w:t>
      </w:r>
      <w:r>
        <w:rPr>
          <w:spacing w:val="-2"/>
          <w:sz w:val="24"/>
        </w:rPr>
        <w:t xml:space="preserve"> </w:t>
      </w:r>
      <w:r>
        <w:rPr>
          <w:sz w:val="24"/>
        </w:rPr>
        <w:t>danych</w:t>
      </w:r>
      <w:r>
        <w:rPr>
          <w:spacing w:val="-2"/>
          <w:sz w:val="24"/>
        </w:rPr>
        <w:t xml:space="preserve"> </w:t>
      </w:r>
      <w:r>
        <w:rPr>
          <w:sz w:val="24"/>
        </w:rPr>
        <w:t>osobowych pracowników,</w:t>
      </w:r>
      <w:r>
        <w:rPr>
          <w:spacing w:val="-13"/>
          <w:sz w:val="24"/>
        </w:rPr>
        <w:t xml:space="preserve"> </w:t>
      </w:r>
      <w:r>
        <w:rPr>
          <w:sz w:val="24"/>
        </w:rPr>
        <w:t>zgodnie</w:t>
      </w:r>
      <w:r>
        <w:rPr>
          <w:spacing w:val="-15"/>
          <w:sz w:val="24"/>
        </w:rPr>
        <w:t xml:space="preserve"> </w:t>
      </w:r>
      <w:r>
        <w:rPr>
          <w:sz w:val="24"/>
        </w:rPr>
        <w:t>z</w:t>
      </w:r>
      <w:r>
        <w:rPr>
          <w:spacing w:val="-12"/>
          <w:sz w:val="24"/>
        </w:rPr>
        <w:t xml:space="preserve"> </w:t>
      </w:r>
      <w:r>
        <w:rPr>
          <w:sz w:val="24"/>
        </w:rPr>
        <w:t>przepisami</w:t>
      </w:r>
      <w:r>
        <w:rPr>
          <w:spacing w:val="-14"/>
          <w:sz w:val="24"/>
        </w:rPr>
        <w:t xml:space="preserve"> </w:t>
      </w:r>
      <w:r>
        <w:rPr>
          <w:sz w:val="24"/>
        </w:rPr>
        <w:t>ustawy</w:t>
      </w:r>
      <w:r>
        <w:rPr>
          <w:spacing w:val="-12"/>
          <w:sz w:val="24"/>
        </w:rPr>
        <w:t xml:space="preserve"> </w:t>
      </w:r>
      <w:r>
        <w:rPr>
          <w:sz w:val="24"/>
        </w:rPr>
        <w:t>z</w:t>
      </w:r>
      <w:r>
        <w:rPr>
          <w:spacing w:val="-15"/>
          <w:sz w:val="24"/>
        </w:rPr>
        <w:t xml:space="preserve"> </w:t>
      </w:r>
      <w:r>
        <w:rPr>
          <w:sz w:val="24"/>
        </w:rPr>
        <w:t>dnia</w:t>
      </w:r>
      <w:r>
        <w:rPr>
          <w:spacing w:val="-13"/>
          <w:sz w:val="24"/>
        </w:rPr>
        <w:t xml:space="preserve"> </w:t>
      </w:r>
      <w:r>
        <w:rPr>
          <w:sz w:val="24"/>
        </w:rPr>
        <w:t>10</w:t>
      </w:r>
      <w:r>
        <w:rPr>
          <w:spacing w:val="-14"/>
          <w:sz w:val="24"/>
        </w:rPr>
        <w:t xml:space="preserve"> </w:t>
      </w:r>
      <w:r>
        <w:rPr>
          <w:sz w:val="24"/>
        </w:rPr>
        <w:t>maja</w:t>
      </w:r>
      <w:r>
        <w:rPr>
          <w:spacing w:val="-13"/>
          <w:sz w:val="24"/>
        </w:rPr>
        <w:t xml:space="preserve"> </w:t>
      </w:r>
      <w:r>
        <w:rPr>
          <w:sz w:val="24"/>
        </w:rPr>
        <w:t>2018</w:t>
      </w:r>
      <w:r>
        <w:rPr>
          <w:spacing w:val="-13"/>
          <w:sz w:val="24"/>
        </w:rPr>
        <w:t xml:space="preserve"> </w:t>
      </w:r>
      <w:r>
        <w:rPr>
          <w:sz w:val="24"/>
        </w:rPr>
        <w:t>r.</w:t>
      </w:r>
      <w:r>
        <w:rPr>
          <w:spacing w:val="-15"/>
          <w:sz w:val="24"/>
        </w:rPr>
        <w:t xml:space="preserve"> </w:t>
      </w:r>
      <w:r>
        <w:rPr>
          <w:sz w:val="24"/>
        </w:rPr>
        <w:t>o</w:t>
      </w:r>
      <w:r>
        <w:rPr>
          <w:spacing w:val="-15"/>
          <w:sz w:val="24"/>
        </w:rPr>
        <w:t xml:space="preserve"> </w:t>
      </w:r>
      <w:r>
        <w:rPr>
          <w:sz w:val="24"/>
        </w:rPr>
        <w:t>ochronie</w:t>
      </w:r>
      <w:r>
        <w:rPr>
          <w:spacing w:val="-13"/>
          <w:sz w:val="24"/>
        </w:rPr>
        <w:t xml:space="preserve"> </w:t>
      </w:r>
      <w:r>
        <w:rPr>
          <w:sz w:val="24"/>
        </w:rPr>
        <w:t xml:space="preserve">danych </w:t>
      </w:r>
      <w:r>
        <w:rPr>
          <w:spacing w:val="-2"/>
          <w:sz w:val="24"/>
        </w:rPr>
        <w:t>osobowych;</w:t>
      </w:r>
    </w:p>
    <w:p w:rsidR="00327F34" w:rsidRDefault="002A5DBA">
      <w:pPr>
        <w:pStyle w:val="Akapitzlist"/>
        <w:numPr>
          <w:ilvl w:val="1"/>
          <w:numId w:val="5"/>
        </w:numPr>
        <w:tabs>
          <w:tab w:val="left" w:pos="927"/>
        </w:tabs>
        <w:ind w:left="927" w:hanging="426"/>
        <w:jc w:val="both"/>
        <w:rPr>
          <w:sz w:val="24"/>
        </w:rPr>
      </w:pPr>
      <w:r>
        <w:rPr>
          <w:sz w:val="24"/>
        </w:rPr>
        <w:t>zaświadczenie</w:t>
      </w:r>
      <w:r>
        <w:rPr>
          <w:spacing w:val="-1"/>
          <w:sz w:val="24"/>
        </w:rPr>
        <w:t xml:space="preserve"> </w:t>
      </w:r>
      <w:r>
        <w:rPr>
          <w:sz w:val="24"/>
        </w:rPr>
        <w:t>właściwej instytucji,</w:t>
      </w:r>
      <w:r>
        <w:rPr>
          <w:spacing w:val="-2"/>
          <w:sz w:val="24"/>
        </w:rPr>
        <w:t xml:space="preserve"> </w:t>
      </w:r>
      <w:r>
        <w:rPr>
          <w:sz w:val="24"/>
        </w:rPr>
        <w:t>potwierdzające status</w:t>
      </w:r>
      <w:r>
        <w:rPr>
          <w:spacing w:val="-4"/>
          <w:sz w:val="24"/>
        </w:rPr>
        <w:t xml:space="preserve"> </w:t>
      </w:r>
      <w:r>
        <w:rPr>
          <w:sz w:val="24"/>
        </w:rPr>
        <w:t>danej</w:t>
      </w:r>
      <w:r>
        <w:rPr>
          <w:spacing w:val="1"/>
          <w:sz w:val="24"/>
        </w:rPr>
        <w:t xml:space="preserve"> </w:t>
      </w:r>
      <w:r>
        <w:rPr>
          <w:spacing w:val="-2"/>
          <w:sz w:val="24"/>
        </w:rPr>
        <w:t>osoby.</w:t>
      </w:r>
    </w:p>
    <w:p w:rsidR="00327F34" w:rsidRDefault="002A5DBA">
      <w:pPr>
        <w:pStyle w:val="Akapitzlist"/>
        <w:numPr>
          <w:ilvl w:val="0"/>
          <w:numId w:val="5"/>
        </w:numPr>
        <w:tabs>
          <w:tab w:val="left" w:pos="499"/>
          <w:tab w:val="left" w:pos="501"/>
        </w:tabs>
        <w:spacing w:before="137" w:line="360" w:lineRule="auto"/>
        <w:ind w:left="501" w:right="136" w:hanging="360"/>
        <w:jc w:val="both"/>
        <w:rPr>
          <w:sz w:val="24"/>
        </w:rPr>
      </w:pPr>
      <w:r>
        <w:rPr>
          <w:sz w:val="24"/>
        </w:rPr>
        <w:t>Niezłożenie przez Wykonawcę w wyznaczonym przez Zamawiającego terminie żądanych przez Zamawiającego dowodów w celu potwierdzenia spełnienia przez Wykonawcę wymogu zatrudnienia osób wskazanych w</w:t>
      </w:r>
      <w:r>
        <w:rPr>
          <w:spacing w:val="40"/>
          <w:sz w:val="24"/>
        </w:rPr>
        <w:t xml:space="preserve"> </w:t>
      </w:r>
      <w:r>
        <w:rPr>
          <w:sz w:val="24"/>
        </w:rPr>
        <w:t xml:space="preserve">ust. 1 traktowane będzie jako niespełnienie przez Wykonawcę wymogu określonego w ust. 1 i uprawniać będzie Zamawiającego do odstąpienia od Umowy z winy Wykonawcy i naliczenia kar </w:t>
      </w:r>
      <w:r>
        <w:rPr>
          <w:spacing w:val="-2"/>
          <w:sz w:val="24"/>
        </w:rPr>
        <w:t>umownych.</w:t>
      </w:r>
    </w:p>
    <w:p w:rsidR="00327F34" w:rsidRDefault="002A5DBA">
      <w:pPr>
        <w:pStyle w:val="Akapitzlist"/>
        <w:numPr>
          <w:ilvl w:val="0"/>
          <w:numId w:val="5"/>
        </w:numPr>
        <w:tabs>
          <w:tab w:val="left" w:pos="501"/>
          <w:tab w:val="left" w:pos="566"/>
        </w:tabs>
        <w:spacing w:line="360" w:lineRule="auto"/>
        <w:ind w:left="501" w:right="137" w:hanging="360"/>
        <w:jc w:val="both"/>
        <w:rPr>
          <w:sz w:val="24"/>
        </w:rPr>
      </w:pPr>
      <w:r>
        <w:rPr>
          <w:sz w:val="24"/>
        </w:rPr>
        <w:tab/>
        <w:t>W przypadku uzasadnionych wątpliwości co do przestrzegania prawa pracy przez Wykonawcę, Zamawiający może zwrócić się o przeprowadzenie kontroli przez Państwową Inspekcję Pracy.</w:t>
      </w:r>
    </w:p>
    <w:p w:rsidR="00327F34" w:rsidRDefault="002A5DBA">
      <w:pPr>
        <w:spacing w:line="276" w:lineRule="exact"/>
        <w:ind w:left="364" w:right="363"/>
        <w:jc w:val="center"/>
        <w:rPr>
          <w:b/>
          <w:sz w:val="24"/>
        </w:rPr>
      </w:pPr>
      <w:r>
        <w:rPr>
          <w:b/>
          <w:sz w:val="24"/>
        </w:rPr>
        <w:t xml:space="preserve">§ </w:t>
      </w:r>
      <w:r>
        <w:rPr>
          <w:b/>
          <w:spacing w:val="-5"/>
          <w:sz w:val="24"/>
        </w:rPr>
        <w:t>10</w:t>
      </w:r>
    </w:p>
    <w:p w:rsidR="00327F34" w:rsidRDefault="002A5DBA" w:rsidP="00A15E00">
      <w:pPr>
        <w:spacing w:before="139" w:line="360" w:lineRule="auto"/>
        <w:ind w:left="364" w:right="364"/>
        <w:jc w:val="center"/>
        <w:rPr>
          <w:b/>
          <w:sz w:val="24"/>
        </w:rPr>
      </w:pPr>
      <w:r>
        <w:rPr>
          <w:b/>
          <w:spacing w:val="-2"/>
          <w:sz w:val="24"/>
        </w:rPr>
        <w:t>Podwykonawcy</w:t>
      </w:r>
    </w:p>
    <w:p w:rsidR="00A15E00" w:rsidRDefault="00A15E00" w:rsidP="00A15E00">
      <w:pPr>
        <w:pStyle w:val="NormalnyWeb"/>
        <w:spacing w:before="0" w:beforeAutospacing="0" w:after="0" w:afterAutospacing="0" w:line="360" w:lineRule="auto"/>
        <w:rPr>
          <w:rFonts w:ascii="Arial" w:hAnsi="Arial" w:cs="Arial"/>
        </w:rPr>
      </w:pPr>
      <w:r w:rsidRPr="00A15E00">
        <w:rPr>
          <w:rFonts w:ascii="Arial" w:hAnsi="Arial" w:cs="Arial"/>
        </w:rPr>
        <w:t>1. Wykonawca nie może powierzyć wykonania całości ani części przedmiotu Umowy osobie trzeciej bez uprzedniej pisemnej zgody Zamawiającego.</w:t>
      </w:r>
    </w:p>
    <w:p w:rsidR="00A15E00" w:rsidRPr="00A15E00" w:rsidRDefault="00A15E00" w:rsidP="00A15E00">
      <w:pPr>
        <w:pStyle w:val="NormalnyWeb"/>
        <w:spacing w:before="0" w:beforeAutospacing="0" w:after="0" w:afterAutospacing="0" w:line="360" w:lineRule="auto"/>
        <w:rPr>
          <w:rFonts w:ascii="Arial" w:hAnsi="Arial" w:cs="Arial"/>
        </w:rPr>
      </w:pPr>
      <w:r w:rsidRPr="00A15E00">
        <w:rPr>
          <w:rFonts w:ascii="Arial" w:hAnsi="Arial" w:cs="Arial"/>
        </w:rPr>
        <w:lastRenderedPageBreak/>
        <w:t>2. W przypadku wyrażenia zgody, o której mowa w ust. 1, Wykonawca zobowiązany jest zapewnić, aby osoba trzecia skierowana do realizacji usług spełniała wszystkie wymagania kwalifikacyjne określone w Umowie i Zapytaniu ofertowym, w szczególności posiadała aktualne prawo wykonywania zawodu pielęgniarki/pielęgniarza.</w:t>
      </w:r>
    </w:p>
    <w:p w:rsidR="00A15E00" w:rsidRPr="00A15E00" w:rsidRDefault="00A15E00" w:rsidP="00A15E00">
      <w:pPr>
        <w:pStyle w:val="NormalnyWeb"/>
        <w:spacing w:before="0" w:beforeAutospacing="0" w:after="0" w:afterAutospacing="0" w:line="360" w:lineRule="auto"/>
        <w:rPr>
          <w:rFonts w:ascii="Arial" w:hAnsi="Arial" w:cs="Arial"/>
        </w:rPr>
      </w:pPr>
      <w:r w:rsidRPr="00A15E00">
        <w:rPr>
          <w:rFonts w:ascii="Arial" w:hAnsi="Arial" w:cs="Arial"/>
        </w:rPr>
        <w:t>3. Powierzenie wykonania części Umowy osobie trzeciej nie zwalnia Wykonawcy z odpowiedzialności za należyte wykonanie Umowy. Wykonawca odpowiada za działania i zaniechania osób, którymi posługuje się przy wykonywaniu Umowy, jak za działania i zaniechania własne.</w:t>
      </w:r>
    </w:p>
    <w:p w:rsidR="00A15E00" w:rsidRPr="00A15E00" w:rsidRDefault="00A15E00" w:rsidP="00A15E00">
      <w:pPr>
        <w:pStyle w:val="NormalnyWeb"/>
        <w:spacing w:before="0" w:beforeAutospacing="0" w:after="0" w:afterAutospacing="0" w:line="360" w:lineRule="auto"/>
        <w:rPr>
          <w:rFonts w:ascii="Arial" w:hAnsi="Arial" w:cs="Arial"/>
        </w:rPr>
      </w:pPr>
      <w:r w:rsidRPr="00A15E00">
        <w:rPr>
          <w:rFonts w:ascii="Arial" w:hAnsi="Arial" w:cs="Arial"/>
        </w:rPr>
        <w:t>4. Zmiana osoby skierowanej do realizacji Umowy następuje na zasadach określonych w § 2 ust. 5 oraz § 11 Umowy.</w:t>
      </w:r>
    </w:p>
    <w:p w:rsidR="00327F34" w:rsidRDefault="002A5DBA">
      <w:pPr>
        <w:ind w:left="364" w:right="363"/>
        <w:jc w:val="center"/>
        <w:rPr>
          <w:b/>
          <w:sz w:val="24"/>
        </w:rPr>
      </w:pPr>
      <w:r>
        <w:rPr>
          <w:b/>
          <w:sz w:val="24"/>
        </w:rPr>
        <w:t xml:space="preserve">§ </w:t>
      </w:r>
      <w:r>
        <w:rPr>
          <w:b/>
          <w:spacing w:val="-5"/>
          <w:sz w:val="24"/>
        </w:rPr>
        <w:t>11</w:t>
      </w:r>
    </w:p>
    <w:p w:rsidR="00327F34" w:rsidRDefault="002A5DBA">
      <w:pPr>
        <w:spacing w:before="136"/>
        <w:ind w:left="364" w:right="365"/>
        <w:jc w:val="center"/>
        <w:rPr>
          <w:b/>
          <w:sz w:val="24"/>
        </w:rPr>
      </w:pPr>
      <w:r>
        <w:rPr>
          <w:b/>
          <w:sz w:val="24"/>
        </w:rPr>
        <w:t>Zmiany</w:t>
      </w:r>
      <w:r>
        <w:rPr>
          <w:b/>
          <w:spacing w:val="2"/>
          <w:sz w:val="24"/>
        </w:rPr>
        <w:t xml:space="preserve"> </w:t>
      </w:r>
      <w:r>
        <w:rPr>
          <w:b/>
          <w:spacing w:val="-2"/>
          <w:sz w:val="24"/>
        </w:rPr>
        <w:t>Umowy</w:t>
      </w:r>
    </w:p>
    <w:p w:rsidR="00327F34" w:rsidRDefault="002A5DBA">
      <w:pPr>
        <w:pStyle w:val="Akapitzlist"/>
        <w:numPr>
          <w:ilvl w:val="0"/>
          <w:numId w:val="3"/>
        </w:numPr>
        <w:tabs>
          <w:tab w:val="left" w:pos="566"/>
          <w:tab w:val="left" w:pos="568"/>
        </w:tabs>
        <w:spacing w:before="139" w:line="360" w:lineRule="auto"/>
        <w:ind w:right="137" w:hanging="428"/>
        <w:jc w:val="both"/>
        <w:rPr>
          <w:sz w:val="24"/>
        </w:rPr>
      </w:pPr>
      <w:r>
        <w:rPr>
          <w:sz w:val="24"/>
        </w:rPr>
        <w:t>Zamawiający przewiduje, że dokona się zmiany umowy w szczególności w następujących przypadkach i zakresie:</w:t>
      </w:r>
    </w:p>
    <w:p w:rsidR="00327F34" w:rsidRDefault="002A5DBA">
      <w:pPr>
        <w:pStyle w:val="Akapitzlist"/>
        <w:numPr>
          <w:ilvl w:val="1"/>
          <w:numId w:val="3"/>
        </w:numPr>
        <w:tabs>
          <w:tab w:val="left" w:pos="848"/>
        </w:tabs>
        <w:ind w:hanging="707"/>
        <w:jc w:val="both"/>
        <w:rPr>
          <w:sz w:val="24"/>
        </w:rPr>
      </w:pPr>
      <w:r>
        <w:rPr>
          <w:sz w:val="24"/>
        </w:rPr>
        <w:t>zmiany</w:t>
      </w:r>
      <w:r>
        <w:rPr>
          <w:spacing w:val="-2"/>
          <w:sz w:val="24"/>
        </w:rPr>
        <w:t xml:space="preserve"> </w:t>
      </w:r>
      <w:r>
        <w:rPr>
          <w:sz w:val="24"/>
        </w:rPr>
        <w:t>terminu realizacji</w:t>
      </w:r>
      <w:r>
        <w:rPr>
          <w:spacing w:val="-4"/>
          <w:sz w:val="24"/>
        </w:rPr>
        <w:t xml:space="preserve"> </w:t>
      </w:r>
      <w:r>
        <w:rPr>
          <w:sz w:val="24"/>
        </w:rPr>
        <w:t xml:space="preserve">przedmiotu </w:t>
      </w:r>
      <w:r>
        <w:rPr>
          <w:spacing w:val="-2"/>
          <w:sz w:val="24"/>
        </w:rPr>
        <w:t>umowy:</w:t>
      </w:r>
    </w:p>
    <w:p w:rsidR="00327F34" w:rsidRDefault="002A5DBA">
      <w:pPr>
        <w:pStyle w:val="Akapitzlist"/>
        <w:numPr>
          <w:ilvl w:val="2"/>
          <w:numId w:val="3"/>
        </w:numPr>
        <w:tabs>
          <w:tab w:val="left" w:pos="848"/>
        </w:tabs>
        <w:spacing w:before="137" w:line="360" w:lineRule="auto"/>
        <w:ind w:right="135" w:firstLine="0"/>
        <w:jc w:val="both"/>
        <w:rPr>
          <w:sz w:val="24"/>
        </w:rPr>
      </w:pPr>
      <w:r>
        <w:rPr>
          <w:sz w:val="24"/>
        </w:rPr>
        <w:t>zmiany będące następstwem okoliczności leżących po stronie Zamawiającego, w szczególności: wstrzymanie realizacji zamówienia przez Zamawiającego w</w:t>
      </w:r>
      <w:r>
        <w:rPr>
          <w:spacing w:val="-2"/>
          <w:sz w:val="24"/>
        </w:rPr>
        <w:t xml:space="preserve"> </w:t>
      </w:r>
      <w:r>
        <w:rPr>
          <w:sz w:val="24"/>
        </w:rPr>
        <w:t xml:space="preserve">uzasadnionych </w:t>
      </w:r>
      <w:r>
        <w:rPr>
          <w:spacing w:val="-2"/>
          <w:sz w:val="24"/>
        </w:rPr>
        <w:t>przypadkach;</w:t>
      </w:r>
    </w:p>
    <w:p w:rsidR="00327F34" w:rsidRDefault="002A5DBA">
      <w:pPr>
        <w:pStyle w:val="Akapitzlist"/>
        <w:numPr>
          <w:ilvl w:val="2"/>
          <w:numId w:val="3"/>
        </w:numPr>
        <w:tabs>
          <w:tab w:val="left" w:pos="849"/>
        </w:tabs>
        <w:spacing w:before="72" w:line="360" w:lineRule="auto"/>
        <w:ind w:right="136" w:firstLine="0"/>
        <w:jc w:val="both"/>
        <w:rPr>
          <w:sz w:val="24"/>
        </w:rPr>
      </w:pPr>
      <w:r>
        <w:rPr>
          <w:sz w:val="24"/>
        </w:rPr>
        <w:t>zmiany terminu realizacji przedmiotu umowy w przypadku, gdy z przyczyn leżących po stronie Zamawiającego wystąpi sytuacja, że Wykonawca w okresie przewidzianym na realizację zamówienia nie mógł realizować przedmiotu zamówienia i w związku z tym wystąpi</w:t>
      </w:r>
      <w:r>
        <w:rPr>
          <w:spacing w:val="-13"/>
          <w:sz w:val="24"/>
        </w:rPr>
        <w:t xml:space="preserve"> </w:t>
      </w:r>
      <w:r>
        <w:rPr>
          <w:sz w:val="24"/>
        </w:rPr>
        <w:t>konieczność</w:t>
      </w:r>
      <w:r>
        <w:rPr>
          <w:spacing w:val="-15"/>
          <w:sz w:val="24"/>
        </w:rPr>
        <w:t xml:space="preserve"> </w:t>
      </w:r>
      <w:r>
        <w:rPr>
          <w:sz w:val="24"/>
        </w:rPr>
        <w:t>przedłużenia</w:t>
      </w:r>
      <w:r>
        <w:rPr>
          <w:spacing w:val="-15"/>
          <w:sz w:val="24"/>
        </w:rPr>
        <w:t xml:space="preserve"> </w:t>
      </w:r>
      <w:r>
        <w:rPr>
          <w:sz w:val="24"/>
        </w:rPr>
        <w:t>terminu</w:t>
      </w:r>
      <w:r>
        <w:rPr>
          <w:spacing w:val="-13"/>
          <w:sz w:val="24"/>
        </w:rPr>
        <w:t xml:space="preserve"> </w:t>
      </w:r>
      <w:r>
        <w:rPr>
          <w:sz w:val="24"/>
        </w:rPr>
        <w:t>wykonania</w:t>
      </w:r>
      <w:r>
        <w:rPr>
          <w:spacing w:val="-15"/>
          <w:sz w:val="24"/>
        </w:rPr>
        <w:t xml:space="preserve"> </w:t>
      </w:r>
      <w:r>
        <w:rPr>
          <w:sz w:val="24"/>
        </w:rPr>
        <w:t>zamówienia.</w:t>
      </w:r>
      <w:r>
        <w:rPr>
          <w:spacing w:val="-15"/>
          <w:sz w:val="24"/>
        </w:rPr>
        <w:t xml:space="preserve"> </w:t>
      </w:r>
      <w:r>
        <w:rPr>
          <w:sz w:val="24"/>
        </w:rPr>
        <w:t>Czas,</w:t>
      </w:r>
      <w:r>
        <w:rPr>
          <w:spacing w:val="-15"/>
          <w:sz w:val="24"/>
        </w:rPr>
        <w:t xml:space="preserve"> </w:t>
      </w:r>
      <w:r>
        <w:rPr>
          <w:sz w:val="24"/>
        </w:rPr>
        <w:t>o</w:t>
      </w:r>
      <w:r>
        <w:rPr>
          <w:spacing w:val="-15"/>
          <w:sz w:val="24"/>
        </w:rPr>
        <w:t xml:space="preserve"> </w:t>
      </w:r>
      <w:r>
        <w:rPr>
          <w:sz w:val="24"/>
        </w:rPr>
        <w:t>który</w:t>
      </w:r>
      <w:r>
        <w:rPr>
          <w:spacing w:val="-15"/>
          <w:sz w:val="24"/>
        </w:rPr>
        <w:t xml:space="preserve"> </w:t>
      </w:r>
      <w:r>
        <w:rPr>
          <w:sz w:val="24"/>
        </w:rPr>
        <w:t>wydłużony zostanie</w:t>
      </w:r>
      <w:r>
        <w:rPr>
          <w:spacing w:val="-17"/>
          <w:sz w:val="24"/>
        </w:rPr>
        <w:t xml:space="preserve"> </w:t>
      </w:r>
      <w:r>
        <w:rPr>
          <w:sz w:val="24"/>
        </w:rPr>
        <w:t>umowny</w:t>
      </w:r>
      <w:r>
        <w:rPr>
          <w:spacing w:val="-17"/>
          <w:sz w:val="24"/>
        </w:rPr>
        <w:t xml:space="preserve"> </w:t>
      </w:r>
      <w:r>
        <w:rPr>
          <w:sz w:val="24"/>
        </w:rPr>
        <w:t>termin</w:t>
      </w:r>
      <w:r>
        <w:rPr>
          <w:spacing w:val="-16"/>
          <w:sz w:val="24"/>
        </w:rPr>
        <w:t xml:space="preserve"> </w:t>
      </w:r>
      <w:r>
        <w:rPr>
          <w:sz w:val="24"/>
        </w:rPr>
        <w:t>wykonania</w:t>
      </w:r>
      <w:r>
        <w:rPr>
          <w:spacing w:val="-17"/>
          <w:sz w:val="24"/>
        </w:rPr>
        <w:t xml:space="preserve"> </w:t>
      </w:r>
      <w:r>
        <w:rPr>
          <w:sz w:val="24"/>
        </w:rPr>
        <w:t>zamówienia</w:t>
      </w:r>
      <w:r>
        <w:rPr>
          <w:spacing w:val="-17"/>
          <w:sz w:val="24"/>
        </w:rPr>
        <w:t xml:space="preserve"> </w:t>
      </w:r>
      <w:r>
        <w:rPr>
          <w:sz w:val="24"/>
        </w:rPr>
        <w:t>nie</w:t>
      </w:r>
      <w:r>
        <w:rPr>
          <w:spacing w:val="-16"/>
          <w:sz w:val="24"/>
        </w:rPr>
        <w:t xml:space="preserve"> </w:t>
      </w:r>
      <w:r>
        <w:rPr>
          <w:sz w:val="24"/>
        </w:rPr>
        <w:t>może</w:t>
      </w:r>
      <w:r>
        <w:rPr>
          <w:spacing w:val="-15"/>
          <w:sz w:val="24"/>
        </w:rPr>
        <w:t xml:space="preserve"> </w:t>
      </w:r>
      <w:r>
        <w:rPr>
          <w:sz w:val="24"/>
        </w:rPr>
        <w:t>być</w:t>
      </w:r>
      <w:r>
        <w:rPr>
          <w:spacing w:val="-17"/>
          <w:sz w:val="24"/>
        </w:rPr>
        <w:t xml:space="preserve"> </w:t>
      </w:r>
      <w:r>
        <w:rPr>
          <w:sz w:val="24"/>
        </w:rPr>
        <w:t>dłuższy</w:t>
      </w:r>
      <w:r>
        <w:rPr>
          <w:spacing w:val="-17"/>
          <w:sz w:val="24"/>
        </w:rPr>
        <w:t xml:space="preserve"> </w:t>
      </w:r>
      <w:r>
        <w:rPr>
          <w:sz w:val="24"/>
        </w:rPr>
        <w:t>od</w:t>
      </w:r>
      <w:r>
        <w:rPr>
          <w:spacing w:val="-13"/>
          <w:sz w:val="24"/>
        </w:rPr>
        <w:t xml:space="preserve"> </w:t>
      </w:r>
      <w:r>
        <w:rPr>
          <w:sz w:val="24"/>
        </w:rPr>
        <w:t>czasu,</w:t>
      </w:r>
      <w:r>
        <w:rPr>
          <w:spacing w:val="-17"/>
          <w:sz w:val="24"/>
        </w:rPr>
        <w:t xml:space="preserve"> </w:t>
      </w:r>
      <w:r>
        <w:rPr>
          <w:sz w:val="24"/>
        </w:rPr>
        <w:t>przez</w:t>
      </w:r>
      <w:r>
        <w:rPr>
          <w:spacing w:val="-17"/>
          <w:sz w:val="24"/>
        </w:rPr>
        <w:t xml:space="preserve"> </w:t>
      </w:r>
      <w:r>
        <w:rPr>
          <w:sz w:val="24"/>
        </w:rPr>
        <w:t>który Wykonawca nie mógł realizować przedmiotu zamówienia;</w:t>
      </w:r>
    </w:p>
    <w:p w:rsidR="00327F34" w:rsidRDefault="002A5DBA">
      <w:pPr>
        <w:pStyle w:val="Akapitzlist"/>
        <w:numPr>
          <w:ilvl w:val="2"/>
          <w:numId w:val="3"/>
        </w:numPr>
        <w:tabs>
          <w:tab w:val="left" w:pos="848"/>
        </w:tabs>
        <w:spacing w:line="360" w:lineRule="auto"/>
        <w:ind w:right="139" w:firstLine="0"/>
        <w:jc w:val="both"/>
        <w:rPr>
          <w:sz w:val="24"/>
        </w:rPr>
      </w:pPr>
      <w:r>
        <w:rPr>
          <w:sz w:val="24"/>
        </w:rPr>
        <w:t>w</w:t>
      </w:r>
      <w:r>
        <w:rPr>
          <w:spacing w:val="-17"/>
          <w:sz w:val="24"/>
        </w:rPr>
        <w:t xml:space="preserve"> </w:t>
      </w:r>
      <w:r>
        <w:rPr>
          <w:sz w:val="24"/>
        </w:rPr>
        <w:t>sytuacjach,</w:t>
      </w:r>
      <w:r>
        <w:rPr>
          <w:spacing w:val="-17"/>
          <w:sz w:val="24"/>
        </w:rPr>
        <w:t xml:space="preserve"> </w:t>
      </w:r>
      <w:r>
        <w:rPr>
          <w:sz w:val="24"/>
        </w:rPr>
        <w:t>których</w:t>
      </w:r>
      <w:r>
        <w:rPr>
          <w:spacing w:val="-16"/>
          <w:sz w:val="24"/>
        </w:rPr>
        <w:t xml:space="preserve"> </w:t>
      </w:r>
      <w:r>
        <w:rPr>
          <w:sz w:val="24"/>
        </w:rPr>
        <w:t>nie</w:t>
      </w:r>
      <w:r>
        <w:rPr>
          <w:spacing w:val="-17"/>
          <w:sz w:val="24"/>
        </w:rPr>
        <w:t xml:space="preserve"> </w:t>
      </w:r>
      <w:r>
        <w:rPr>
          <w:sz w:val="24"/>
        </w:rPr>
        <w:t>można</w:t>
      </w:r>
      <w:r>
        <w:rPr>
          <w:spacing w:val="-17"/>
          <w:sz w:val="24"/>
        </w:rPr>
        <w:t xml:space="preserve"> </w:t>
      </w:r>
      <w:r>
        <w:rPr>
          <w:sz w:val="24"/>
        </w:rPr>
        <w:t>było</w:t>
      </w:r>
      <w:r>
        <w:rPr>
          <w:spacing w:val="-17"/>
          <w:sz w:val="24"/>
        </w:rPr>
        <w:t xml:space="preserve"> </w:t>
      </w:r>
      <w:r>
        <w:rPr>
          <w:sz w:val="24"/>
        </w:rPr>
        <w:t>przewidzieć</w:t>
      </w:r>
      <w:r>
        <w:rPr>
          <w:spacing w:val="-16"/>
          <w:sz w:val="24"/>
        </w:rPr>
        <w:t xml:space="preserve"> </w:t>
      </w:r>
      <w:r>
        <w:rPr>
          <w:sz w:val="24"/>
        </w:rPr>
        <w:t>w</w:t>
      </w:r>
      <w:r>
        <w:rPr>
          <w:spacing w:val="-17"/>
          <w:sz w:val="24"/>
        </w:rPr>
        <w:t xml:space="preserve"> </w:t>
      </w:r>
      <w:r>
        <w:rPr>
          <w:sz w:val="24"/>
        </w:rPr>
        <w:t>chwili</w:t>
      </w:r>
      <w:r>
        <w:rPr>
          <w:spacing w:val="-17"/>
          <w:sz w:val="24"/>
        </w:rPr>
        <w:t xml:space="preserve"> </w:t>
      </w:r>
      <w:r>
        <w:rPr>
          <w:sz w:val="24"/>
        </w:rPr>
        <w:t>zawarcia</w:t>
      </w:r>
      <w:r>
        <w:rPr>
          <w:spacing w:val="-16"/>
          <w:sz w:val="24"/>
        </w:rPr>
        <w:t xml:space="preserve"> </w:t>
      </w:r>
      <w:r>
        <w:rPr>
          <w:sz w:val="24"/>
        </w:rPr>
        <w:t>umowy,</w:t>
      </w:r>
      <w:r>
        <w:rPr>
          <w:spacing w:val="-17"/>
          <w:sz w:val="24"/>
        </w:rPr>
        <w:t xml:space="preserve"> </w:t>
      </w:r>
      <w:r>
        <w:rPr>
          <w:sz w:val="24"/>
        </w:rPr>
        <w:t>a</w:t>
      </w:r>
      <w:r>
        <w:rPr>
          <w:spacing w:val="-17"/>
          <w:sz w:val="24"/>
        </w:rPr>
        <w:t xml:space="preserve"> </w:t>
      </w:r>
      <w:r>
        <w:rPr>
          <w:sz w:val="24"/>
        </w:rPr>
        <w:t xml:space="preserve">zmiana sposobu wykonania przedmiotu umowy będzie konieczna po weryfikacji wykonanego </w:t>
      </w:r>
      <w:r>
        <w:rPr>
          <w:spacing w:val="-2"/>
          <w:sz w:val="24"/>
        </w:rPr>
        <w:t>projektu;</w:t>
      </w:r>
    </w:p>
    <w:p w:rsidR="00327F34" w:rsidRDefault="002A5DBA">
      <w:pPr>
        <w:pStyle w:val="Akapitzlist"/>
        <w:numPr>
          <w:ilvl w:val="2"/>
          <w:numId w:val="3"/>
        </w:numPr>
        <w:tabs>
          <w:tab w:val="left" w:pos="849"/>
        </w:tabs>
        <w:ind w:left="849"/>
        <w:jc w:val="both"/>
        <w:rPr>
          <w:sz w:val="24"/>
        </w:rPr>
      </w:pPr>
      <w:r>
        <w:rPr>
          <w:sz w:val="24"/>
        </w:rPr>
        <w:t>wystąpi</w:t>
      </w:r>
      <w:r>
        <w:rPr>
          <w:spacing w:val="-2"/>
          <w:sz w:val="24"/>
        </w:rPr>
        <w:t xml:space="preserve"> </w:t>
      </w:r>
      <w:r>
        <w:rPr>
          <w:sz w:val="24"/>
        </w:rPr>
        <w:t>Siła</w:t>
      </w:r>
      <w:r>
        <w:rPr>
          <w:spacing w:val="-1"/>
          <w:sz w:val="24"/>
        </w:rPr>
        <w:t xml:space="preserve"> </w:t>
      </w:r>
      <w:r>
        <w:rPr>
          <w:sz w:val="24"/>
        </w:rPr>
        <w:t>wyższa,</w:t>
      </w:r>
      <w:r>
        <w:rPr>
          <w:spacing w:val="-1"/>
          <w:sz w:val="24"/>
        </w:rPr>
        <w:t xml:space="preserve"> </w:t>
      </w:r>
      <w:r>
        <w:rPr>
          <w:sz w:val="24"/>
        </w:rPr>
        <w:t>mająca</w:t>
      </w:r>
      <w:r>
        <w:rPr>
          <w:spacing w:val="1"/>
          <w:sz w:val="24"/>
        </w:rPr>
        <w:t xml:space="preserve"> </w:t>
      </w:r>
      <w:r>
        <w:rPr>
          <w:sz w:val="24"/>
        </w:rPr>
        <w:t>istotny wpływ</w:t>
      </w:r>
      <w:r>
        <w:rPr>
          <w:spacing w:val="-3"/>
          <w:sz w:val="24"/>
        </w:rPr>
        <w:t xml:space="preserve"> </w:t>
      </w:r>
      <w:r>
        <w:rPr>
          <w:sz w:val="24"/>
        </w:rPr>
        <w:t>na</w:t>
      </w:r>
      <w:r>
        <w:rPr>
          <w:spacing w:val="-1"/>
          <w:sz w:val="24"/>
        </w:rPr>
        <w:t xml:space="preserve"> </w:t>
      </w:r>
      <w:r>
        <w:rPr>
          <w:sz w:val="24"/>
        </w:rPr>
        <w:t>realizację</w:t>
      </w:r>
      <w:r>
        <w:rPr>
          <w:spacing w:val="1"/>
          <w:sz w:val="24"/>
        </w:rPr>
        <w:t xml:space="preserve"> </w:t>
      </w:r>
      <w:r>
        <w:rPr>
          <w:sz w:val="24"/>
        </w:rPr>
        <w:t>przedmiotu</w:t>
      </w:r>
      <w:r>
        <w:rPr>
          <w:spacing w:val="-2"/>
          <w:sz w:val="24"/>
        </w:rPr>
        <w:t xml:space="preserve"> umowy;</w:t>
      </w:r>
    </w:p>
    <w:p w:rsidR="00327F34" w:rsidRDefault="002A5DBA">
      <w:pPr>
        <w:pStyle w:val="Akapitzlist"/>
        <w:numPr>
          <w:ilvl w:val="2"/>
          <w:numId w:val="3"/>
        </w:numPr>
        <w:tabs>
          <w:tab w:val="left" w:pos="848"/>
        </w:tabs>
        <w:spacing w:before="136" w:line="360" w:lineRule="auto"/>
        <w:ind w:right="138" w:firstLine="0"/>
        <w:jc w:val="both"/>
        <w:rPr>
          <w:sz w:val="24"/>
        </w:rPr>
      </w:pPr>
      <w:r>
        <w:rPr>
          <w:sz w:val="24"/>
        </w:rPr>
        <w:t>inne przyczyny niezależne od Zamawiającego oraz Wykonawcy skutkujące niemożliwością realizacji zamówienia,</w:t>
      </w:r>
    </w:p>
    <w:p w:rsidR="00327F34" w:rsidRDefault="002A5DBA">
      <w:pPr>
        <w:pStyle w:val="Akapitzlist"/>
        <w:numPr>
          <w:ilvl w:val="1"/>
          <w:numId w:val="3"/>
        </w:numPr>
        <w:tabs>
          <w:tab w:val="left" w:pos="848"/>
        </w:tabs>
        <w:ind w:hanging="707"/>
        <w:jc w:val="both"/>
        <w:rPr>
          <w:sz w:val="24"/>
        </w:rPr>
      </w:pPr>
      <w:r>
        <w:rPr>
          <w:sz w:val="24"/>
        </w:rPr>
        <w:t>zmiany</w:t>
      </w:r>
      <w:r>
        <w:rPr>
          <w:spacing w:val="1"/>
          <w:sz w:val="24"/>
        </w:rPr>
        <w:t xml:space="preserve"> </w:t>
      </w:r>
      <w:r>
        <w:rPr>
          <w:spacing w:val="-2"/>
          <w:sz w:val="24"/>
        </w:rPr>
        <w:t>osobowe:</w:t>
      </w:r>
    </w:p>
    <w:p w:rsidR="00327F34" w:rsidRDefault="002A5DBA">
      <w:pPr>
        <w:pStyle w:val="Akapitzlist"/>
        <w:numPr>
          <w:ilvl w:val="2"/>
          <w:numId w:val="3"/>
        </w:numPr>
        <w:tabs>
          <w:tab w:val="left" w:pos="848"/>
        </w:tabs>
        <w:spacing w:before="139" w:line="360" w:lineRule="auto"/>
        <w:ind w:right="136" w:firstLine="0"/>
        <w:jc w:val="both"/>
        <w:rPr>
          <w:sz w:val="24"/>
        </w:rPr>
      </w:pPr>
      <w:r>
        <w:rPr>
          <w:sz w:val="24"/>
        </w:rPr>
        <w:t>zmiana osób skierowanych do realizacji zamówienia, przy pomocy których Wykonawca realizuje przedmiot umowy na inne osoby legitymujące się takimi samymi uprawnieniami i doświadczeniem jak określone w Zapytaniu ofertowym,</w:t>
      </w:r>
    </w:p>
    <w:p w:rsidR="00327F34" w:rsidRDefault="002A5DBA">
      <w:pPr>
        <w:pStyle w:val="Akapitzlist"/>
        <w:numPr>
          <w:ilvl w:val="1"/>
          <w:numId w:val="3"/>
        </w:numPr>
        <w:tabs>
          <w:tab w:val="left" w:pos="848"/>
        </w:tabs>
        <w:ind w:hanging="707"/>
        <w:jc w:val="both"/>
        <w:rPr>
          <w:sz w:val="24"/>
        </w:rPr>
      </w:pPr>
      <w:r>
        <w:rPr>
          <w:sz w:val="24"/>
        </w:rPr>
        <w:t>pozostałe</w:t>
      </w:r>
      <w:r>
        <w:rPr>
          <w:spacing w:val="1"/>
          <w:sz w:val="24"/>
        </w:rPr>
        <w:t xml:space="preserve"> </w:t>
      </w:r>
      <w:r>
        <w:rPr>
          <w:spacing w:val="-2"/>
          <w:sz w:val="24"/>
        </w:rPr>
        <w:t>zmiany:</w:t>
      </w:r>
    </w:p>
    <w:p w:rsidR="00327F34" w:rsidRDefault="002A5DBA">
      <w:pPr>
        <w:pStyle w:val="Akapitzlist"/>
        <w:numPr>
          <w:ilvl w:val="2"/>
          <w:numId w:val="3"/>
        </w:numPr>
        <w:tabs>
          <w:tab w:val="left" w:pos="848"/>
        </w:tabs>
        <w:spacing w:before="139" w:line="360" w:lineRule="auto"/>
        <w:ind w:right="136" w:firstLine="0"/>
        <w:jc w:val="both"/>
        <w:rPr>
          <w:sz w:val="24"/>
        </w:rPr>
      </w:pPr>
      <w:r>
        <w:rPr>
          <w:sz w:val="24"/>
        </w:rPr>
        <w:lastRenderedPageBreak/>
        <w:t>zmiany podatku od towarów i usług VAT, kiedy wynagrodzenie brutto zostanie dostosowane do aktualnie obowiązujących przepisów w tym zakresie i będzie dotyczyć płatności z faktur wystawionych po wejściu w życie przepisów zmieniających stawkę podatku od towarów i usług (zmiana taka nie wymaga aneksu do umowy);</w:t>
      </w:r>
    </w:p>
    <w:p w:rsidR="00327F34" w:rsidRDefault="002A5DBA">
      <w:pPr>
        <w:pStyle w:val="Akapitzlist"/>
        <w:numPr>
          <w:ilvl w:val="2"/>
          <w:numId w:val="3"/>
        </w:numPr>
        <w:tabs>
          <w:tab w:val="left" w:pos="848"/>
        </w:tabs>
        <w:spacing w:line="360" w:lineRule="auto"/>
        <w:ind w:right="137" w:firstLine="0"/>
        <w:jc w:val="both"/>
        <w:rPr>
          <w:sz w:val="24"/>
        </w:rPr>
      </w:pPr>
      <w:r>
        <w:rPr>
          <w:sz w:val="24"/>
        </w:rPr>
        <w:t>zwiększenie przez Zamawiającego zakresu realizacji przedmiotu umowy. W takim przypadku wynagrodzenie przysługujące Wykonawcy zostanie powiększone o wynikające ze zwiększonego zakresu realizacji przedmiotu umowy;</w:t>
      </w:r>
    </w:p>
    <w:p w:rsidR="00327F34" w:rsidRDefault="002A5DBA">
      <w:pPr>
        <w:pStyle w:val="Akapitzlist"/>
        <w:numPr>
          <w:ilvl w:val="2"/>
          <w:numId w:val="3"/>
        </w:numPr>
        <w:tabs>
          <w:tab w:val="left" w:pos="848"/>
        </w:tabs>
        <w:spacing w:before="72" w:line="360" w:lineRule="auto"/>
        <w:ind w:right="141" w:firstLine="0"/>
        <w:jc w:val="both"/>
        <w:rPr>
          <w:sz w:val="24"/>
        </w:rPr>
      </w:pPr>
      <w:r>
        <w:rPr>
          <w:sz w:val="24"/>
        </w:rPr>
        <w:t>zmiany w następstwie okoliczności, których nie można było przewidzieć w chwili zawierania umowy niezależnych od Zamawiającego i Wykonawcy, skutkujących niemożliwością realizacji zamówienia;</w:t>
      </w:r>
    </w:p>
    <w:p w:rsidR="00327F34" w:rsidRDefault="002A5DBA">
      <w:pPr>
        <w:pStyle w:val="Akapitzlist"/>
        <w:numPr>
          <w:ilvl w:val="2"/>
          <w:numId w:val="3"/>
        </w:numPr>
        <w:tabs>
          <w:tab w:val="left" w:pos="848"/>
        </w:tabs>
        <w:spacing w:line="360" w:lineRule="auto"/>
        <w:ind w:right="136" w:firstLine="0"/>
        <w:jc w:val="both"/>
        <w:rPr>
          <w:sz w:val="24"/>
        </w:rPr>
      </w:pPr>
      <w:r>
        <w:rPr>
          <w:sz w:val="24"/>
        </w:rPr>
        <w:t>zmiany powszechnie obowiązujących przepisów prawa w zakresie mającym wpływ na realizację</w:t>
      </w:r>
      <w:r>
        <w:rPr>
          <w:spacing w:val="-2"/>
          <w:sz w:val="24"/>
        </w:rPr>
        <w:t xml:space="preserve"> </w:t>
      </w:r>
      <w:r>
        <w:rPr>
          <w:sz w:val="24"/>
        </w:rPr>
        <w:t>przedmiotu umowy,</w:t>
      </w:r>
      <w:r>
        <w:rPr>
          <w:spacing w:val="-3"/>
          <w:sz w:val="24"/>
        </w:rPr>
        <w:t xml:space="preserve"> </w:t>
      </w:r>
      <w:r>
        <w:rPr>
          <w:sz w:val="24"/>
        </w:rPr>
        <w:t>jak</w:t>
      </w:r>
      <w:r>
        <w:rPr>
          <w:spacing w:val="-2"/>
          <w:sz w:val="24"/>
        </w:rPr>
        <w:t xml:space="preserve"> </w:t>
      </w:r>
      <w:r>
        <w:rPr>
          <w:sz w:val="24"/>
        </w:rPr>
        <w:t>również</w:t>
      </w:r>
      <w:r>
        <w:rPr>
          <w:spacing w:val="-6"/>
          <w:sz w:val="24"/>
        </w:rPr>
        <w:t xml:space="preserve"> </w:t>
      </w:r>
      <w:r>
        <w:rPr>
          <w:sz w:val="24"/>
        </w:rPr>
        <w:t>w</w:t>
      </w:r>
      <w:r>
        <w:rPr>
          <w:spacing w:val="-2"/>
          <w:sz w:val="24"/>
        </w:rPr>
        <w:t xml:space="preserve"> </w:t>
      </w:r>
      <w:r>
        <w:rPr>
          <w:sz w:val="24"/>
        </w:rPr>
        <w:t>przypadku</w:t>
      </w:r>
      <w:r>
        <w:rPr>
          <w:spacing w:val="-2"/>
          <w:sz w:val="24"/>
        </w:rPr>
        <w:t xml:space="preserve"> </w:t>
      </w:r>
      <w:r>
        <w:rPr>
          <w:sz w:val="24"/>
        </w:rPr>
        <w:t>gdy konieczność</w:t>
      </w:r>
      <w:r>
        <w:rPr>
          <w:spacing w:val="-2"/>
          <w:sz w:val="24"/>
        </w:rPr>
        <w:t xml:space="preserve"> </w:t>
      </w:r>
      <w:r>
        <w:rPr>
          <w:sz w:val="24"/>
        </w:rPr>
        <w:t>wprowadzenia zmian</w:t>
      </w:r>
      <w:r>
        <w:rPr>
          <w:spacing w:val="-17"/>
          <w:sz w:val="24"/>
        </w:rPr>
        <w:t xml:space="preserve"> </w:t>
      </w:r>
      <w:r>
        <w:rPr>
          <w:sz w:val="24"/>
        </w:rPr>
        <w:t>będzie</w:t>
      </w:r>
      <w:r>
        <w:rPr>
          <w:spacing w:val="-17"/>
          <w:sz w:val="24"/>
        </w:rPr>
        <w:t xml:space="preserve"> </w:t>
      </w:r>
      <w:r>
        <w:rPr>
          <w:sz w:val="24"/>
        </w:rPr>
        <w:t>następstwem</w:t>
      </w:r>
      <w:r>
        <w:rPr>
          <w:spacing w:val="-16"/>
          <w:sz w:val="24"/>
        </w:rPr>
        <w:t xml:space="preserve"> </w:t>
      </w:r>
      <w:r>
        <w:rPr>
          <w:sz w:val="24"/>
        </w:rPr>
        <w:t>zmian</w:t>
      </w:r>
      <w:r>
        <w:rPr>
          <w:spacing w:val="-17"/>
          <w:sz w:val="24"/>
        </w:rPr>
        <w:t xml:space="preserve"> </w:t>
      </w:r>
      <w:r>
        <w:rPr>
          <w:sz w:val="24"/>
        </w:rPr>
        <w:t>wytycznych</w:t>
      </w:r>
      <w:r w:rsidR="008A7F29">
        <w:rPr>
          <w:sz w:val="24"/>
        </w:rPr>
        <w:t>,</w:t>
      </w:r>
      <w:r>
        <w:rPr>
          <w:spacing w:val="-17"/>
          <w:sz w:val="24"/>
        </w:rPr>
        <w:t xml:space="preserve"> </w:t>
      </w:r>
      <w:r>
        <w:rPr>
          <w:sz w:val="24"/>
        </w:rPr>
        <w:t>na</w:t>
      </w:r>
      <w:r>
        <w:rPr>
          <w:spacing w:val="-17"/>
          <w:sz w:val="24"/>
        </w:rPr>
        <w:t xml:space="preserve"> </w:t>
      </w:r>
      <w:r>
        <w:rPr>
          <w:sz w:val="24"/>
        </w:rPr>
        <w:t>podstawie</w:t>
      </w:r>
      <w:r>
        <w:rPr>
          <w:spacing w:val="-16"/>
          <w:sz w:val="24"/>
        </w:rPr>
        <w:t xml:space="preserve"> </w:t>
      </w:r>
      <w:r>
        <w:rPr>
          <w:sz w:val="24"/>
        </w:rPr>
        <w:t>których</w:t>
      </w:r>
      <w:r>
        <w:rPr>
          <w:spacing w:val="-17"/>
          <w:sz w:val="24"/>
        </w:rPr>
        <w:t xml:space="preserve"> </w:t>
      </w:r>
      <w:r>
        <w:rPr>
          <w:sz w:val="24"/>
        </w:rPr>
        <w:t>jest</w:t>
      </w:r>
      <w:r>
        <w:rPr>
          <w:spacing w:val="-17"/>
          <w:sz w:val="24"/>
        </w:rPr>
        <w:t xml:space="preserve"> </w:t>
      </w:r>
      <w:r>
        <w:rPr>
          <w:sz w:val="24"/>
        </w:rPr>
        <w:t>realizowany</w:t>
      </w:r>
      <w:r>
        <w:rPr>
          <w:spacing w:val="-16"/>
          <w:sz w:val="24"/>
        </w:rPr>
        <w:t xml:space="preserve"> </w:t>
      </w:r>
      <w:r>
        <w:rPr>
          <w:sz w:val="24"/>
        </w:rPr>
        <w:t>projekt lub zaleceń Instytucji Zarządzającej;</w:t>
      </w:r>
    </w:p>
    <w:p w:rsidR="00327F34" w:rsidRDefault="002A5DBA">
      <w:pPr>
        <w:pStyle w:val="Akapitzlist"/>
        <w:numPr>
          <w:ilvl w:val="2"/>
          <w:numId w:val="3"/>
        </w:numPr>
        <w:tabs>
          <w:tab w:val="left" w:pos="849"/>
        </w:tabs>
        <w:ind w:left="849"/>
        <w:jc w:val="both"/>
        <w:rPr>
          <w:sz w:val="24"/>
        </w:rPr>
      </w:pPr>
      <w:r>
        <w:rPr>
          <w:sz w:val="24"/>
        </w:rPr>
        <w:t>w</w:t>
      </w:r>
      <w:r>
        <w:rPr>
          <w:spacing w:val="-3"/>
          <w:sz w:val="24"/>
        </w:rPr>
        <w:t xml:space="preserve"> </w:t>
      </w:r>
      <w:r>
        <w:rPr>
          <w:sz w:val="24"/>
        </w:rPr>
        <w:t>przypadku</w:t>
      </w:r>
      <w:r>
        <w:rPr>
          <w:spacing w:val="-3"/>
          <w:sz w:val="24"/>
        </w:rPr>
        <w:t xml:space="preserve"> </w:t>
      </w:r>
      <w:r>
        <w:rPr>
          <w:sz w:val="24"/>
        </w:rPr>
        <w:t>zmian</w:t>
      </w:r>
      <w:r>
        <w:rPr>
          <w:spacing w:val="1"/>
          <w:sz w:val="24"/>
        </w:rPr>
        <w:t xml:space="preserve"> </w:t>
      </w:r>
      <w:r>
        <w:rPr>
          <w:sz w:val="24"/>
        </w:rPr>
        <w:t>formalno-</w:t>
      </w:r>
      <w:r>
        <w:rPr>
          <w:spacing w:val="-2"/>
          <w:sz w:val="24"/>
        </w:rPr>
        <w:t>organizacyjnych;</w:t>
      </w:r>
    </w:p>
    <w:p w:rsidR="00327F34" w:rsidRDefault="002A5DBA">
      <w:pPr>
        <w:pStyle w:val="Akapitzlist"/>
        <w:numPr>
          <w:ilvl w:val="2"/>
          <w:numId w:val="3"/>
        </w:numPr>
        <w:tabs>
          <w:tab w:val="left" w:pos="848"/>
        </w:tabs>
        <w:spacing w:before="138" w:line="360" w:lineRule="auto"/>
        <w:ind w:right="137" w:firstLine="0"/>
        <w:jc w:val="both"/>
        <w:rPr>
          <w:sz w:val="24"/>
        </w:rPr>
      </w:pPr>
      <w:r>
        <w:rPr>
          <w:sz w:val="24"/>
        </w:rPr>
        <w:t xml:space="preserve">w przypadku ograniczenia albo nieprzyznania funduszy zewnętrznych </w:t>
      </w:r>
      <w:r>
        <w:rPr>
          <w:spacing w:val="-2"/>
          <w:sz w:val="24"/>
        </w:rPr>
        <w:t>Zamawiającemu;</w:t>
      </w:r>
    </w:p>
    <w:p w:rsidR="00327F34" w:rsidRPr="002C165B" w:rsidRDefault="002A5DBA" w:rsidP="002C165B">
      <w:pPr>
        <w:pStyle w:val="Akapitzlist"/>
        <w:numPr>
          <w:ilvl w:val="2"/>
          <w:numId w:val="3"/>
        </w:numPr>
        <w:tabs>
          <w:tab w:val="left" w:pos="426"/>
          <w:tab w:val="left" w:pos="3465"/>
          <w:tab w:val="left" w:pos="5188"/>
          <w:tab w:val="left" w:pos="7297"/>
          <w:tab w:val="left" w:pos="8500"/>
        </w:tabs>
        <w:spacing w:line="360" w:lineRule="auto"/>
        <w:ind w:right="138" w:firstLine="0"/>
        <w:rPr>
          <w:sz w:val="24"/>
        </w:rPr>
      </w:pPr>
      <w:r w:rsidRPr="002C165B">
        <w:rPr>
          <w:spacing w:val="-2"/>
          <w:sz w:val="24"/>
        </w:rPr>
        <w:t>wprowadzenia</w:t>
      </w:r>
      <w:r w:rsidR="002C165B">
        <w:rPr>
          <w:spacing w:val="-2"/>
          <w:sz w:val="24"/>
        </w:rPr>
        <w:t xml:space="preserve"> zmian zgodnych </w:t>
      </w:r>
      <w:r w:rsidRPr="002C165B">
        <w:rPr>
          <w:spacing w:val="-10"/>
          <w:sz w:val="24"/>
        </w:rPr>
        <w:t>z</w:t>
      </w:r>
      <w:r w:rsidR="002C165B">
        <w:rPr>
          <w:spacing w:val="-10"/>
          <w:sz w:val="24"/>
        </w:rPr>
        <w:t xml:space="preserve"> </w:t>
      </w:r>
      <w:r w:rsidRPr="002C165B">
        <w:rPr>
          <w:spacing w:val="-2"/>
          <w:sz w:val="24"/>
        </w:rPr>
        <w:t>Wytycznymi</w:t>
      </w:r>
      <w:r w:rsidR="002C165B">
        <w:rPr>
          <w:spacing w:val="-2"/>
          <w:sz w:val="24"/>
        </w:rPr>
        <w:t xml:space="preserve"> </w:t>
      </w:r>
      <w:r w:rsidRPr="002C165B">
        <w:rPr>
          <w:sz w:val="24"/>
        </w:rPr>
        <w:t>z</w:t>
      </w:r>
      <w:r w:rsidR="002C165B">
        <w:rPr>
          <w:sz w:val="24"/>
        </w:rPr>
        <w:t xml:space="preserve"> </w:t>
      </w:r>
      <w:r w:rsidRPr="002C165B">
        <w:rPr>
          <w:sz w:val="24"/>
        </w:rPr>
        <w:t>dnia</w:t>
      </w:r>
      <w:r w:rsidR="002C165B">
        <w:rPr>
          <w:sz w:val="24"/>
        </w:rPr>
        <w:t xml:space="preserve"> </w:t>
      </w:r>
      <w:r w:rsidRPr="002C165B">
        <w:rPr>
          <w:sz w:val="24"/>
        </w:rPr>
        <w:t>14</w:t>
      </w:r>
      <w:r w:rsidR="002C165B">
        <w:rPr>
          <w:sz w:val="24"/>
        </w:rPr>
        <w:t xml:space="preserve"> </w:t>
      </w:r>
      <w:r w:rsidRPr="002C165B">
        <w:rPr>
          <w:sz w:val="24"/>
        </w:rPr>
        <w:t>marca</w:t>
      </w:r>
      <w:r w:rsidR="002C165B">
        <w:rPr>
          <w:sz w:val="24"/>
        </w:rPr>
        <w:t xml:space="preserve"> </w:t>
      </w:r>
      <w:r w:rsidRPr="002C165B">
        <w:rPr>
          <w:sz w:val="24"/>
        </w:rPr>
        <w:t>2025</w:t>
      </w:r>
      <w:r w:rsidR="002C165B">
        <w:rPr>
          <w:sz w:val="24"/>
        </w:rPr>
        <w:t xml:space="preserve"> </w:t>
      </w:r>
      <w:r w:rsidRPr="002C165B">
        <w:rPr>
          <w:sz w:val="24"/>
        </w:rPr>
        <w:t>roku</w:t>
      </w:r>
      <w:r w:rsidR="002C165B">
        <w:rPr>
          <w:sz w:val="24"/>
        </w:rPr>
        <w:t xml:space="preserve"> </w:t>
      </w:r>
      <w:r w:rsidRPr="002C165B">
        <w:rPr>
          <w:sz w:val="24"/>
        </w:rPr>
        <w:t>dotyczących</w:t>
      </w:r>
      <w:r w:rsidR="002C165B">
        <w:rPr>
          <w:sz w:val="24"/>
        </w:rPr>
        <w:t xml:space="preserve"> </w:t>
      </w:r>
      <w:proofErr w:type="spellStart"/>
      <w:r w:rsidRPr="002C165B">
        <w:rPr>
          <w:sz w:val="24"/>
        </w:rPr>
        <w:t>kwalifikowalności</w:t>
      </w:r>
      <w:proofErr w:type="spellEnd"/>
      <w:r w:rsidR="002C165B">
        <w:rPr>
          <w:sz w:val="24"/>
        </w:rPr>
        <w:t xml:space="preserve"> </w:t>
      </w:r>
      <w:r w:rsidRPr="002C165B">
        <w:rPr>
          <w:sz w:val="24"/>
        </w:rPr>
        <w:t>wydatków</w:t>
      </w:r>
      <w:r w:rsidR="002C165B">
        <w:rPr>
          <w:sz w:val="24"/>
        </w:rPr>
        <w:t xml:space="preserve"> </w:t>
      </w:r>
      <w:r w:rsidRPr="002C165B">
        <w:rPr>
          <w:sz w:val="24"/>
        </w:rPr>
        <w:t>na</w:t>
      </w:r>
      <w:r w:rsidR="002C165B">
        <w:rPr>
          <w:sz w:val="24"/>
        </w:rPr>
        <w:t xml:space="preserve"> </w:t>
      </w:r>
      <w:r w:rsidRPr="002C165B">
        <w:rPr>
          <w:sz w:val="24"/>
        </w:rPr>
        <w:t>lata</w:t>
      </w:r>
      <w:r w:rsidR="002C165B">
        <w:rPr>
          <w:sz w:val="24"/>
        </w:rPr>
        <w:t xml:space="preserve"> </w:t>
      </w:r>
      <w:r w:rsidRPr="002C165B">
        <w:rPr>
          <w:sz w:val="24"/>
        </w:rPr>
        <w:t>2021-2027</w:t>
      </w:r>
      <w:r w:rsidR="002C165B">
        <w:rPr>
          <w:sz w:val="24"/>
        </w:rPr>
        <w:t xml:space="preserve"> </w:t>
      </w:r>
      <w:r w:rsidRPr="002C165B">
        <w:rPr>
          <w:sz w:val="24"/>
        </w:rPr>
        <w:t>–</w:t>
      </w:r>
      <w:r w:rsidR="002C165B">
        <w:rPr>
          <w:sz w:val="24"/>
        </w:rPr>
        <w:t xml:space="preserve"> nawa runkach </w:t>
      </w:r>
      <w:r w:rsidRPr="002C165B">
        <w:rPr>
          <w:sz w:val="24"/>
        </w:rPr>
        <w:t>określonych</w:t>
      </w:r>
      <w:r w:rsidR="002C165B">
        <w:rPr>
          <w:sz w:val="24"/>
        </w:rPr>
        <w:t xml:space="preserve"> </w:t>
      </w:r>
      <w:r w:rsidRPr="002C165B">
        <w:rPr>
          <w:sz w:val="24"/>
        </w:rPr>
        <w:t>w</w:t>
      </w:r>
      <w:r w:rsidR="002C165B">
        <w:rPr>
          <w:sz w:val="24"/>
        </w:rPr>
        <w:t xml:space="preserve"> </w:t>
      </w:r>
      <w:r w:rsidRPr="002C165B">
        <w:rPr>
          <w:sz w:val="24"/>
        </w:rPr>
        <w:t>tych</w:t>
      </w:r>
      <w:r w:rsidR="002C165B">
        <w:rPr>
          <w:sz w:val="24"/>
        </w:rPr>
        <w:t xml:space="preserve"> </w:t>
      </w:r>
      <w:r w:rsidRPr="002C165B">
        <w:rPr>
          <w:sz w:val="24"/>
        </w:rPr>
        <w:t>wytycznych.</w:t>
      </w:r>
    </w:p>
    <w:p w:rsidR="00327F34" w:rsidRDefault="002A5DBA">
      <w:pPr>
        <w:pStyle w:val="Akapitzlist"/>
        <w:numPr>
          <w:ilvl w:val="0"/>
          <w:numId w:val="3"/>
        </w:numPr>
        <w:tabs>
          <w:tab w:val="left" w:pos="847"/>
        </w:tabs>
        <w:spacing w:line="360" w:lineRule="auto"/>
        <w:ind w:left="141" w:right="139" w:firstLine="0"/>
        <w:jc w:val="both"/>
        <w:rPr>
          <w:sz w:val="24"/>
        </w:rPr>
      </w:pPr>
      <w:r>
        <w:rPr>
          <w:sz w:val="24"/>
        </w:rPr>
        <w:t>Przewidziane</w:t>
      </w:r>
      <w:r>
        <w:rPr>
          <w:spacing w:val="-17"/>
          <w:sz w:val="24"/>
        </w:rPr>
        <w:t xml:space="preserve"> </w:t>
      </w:r>
      <w:r>
        <w:rPr>
          <w:sz w:val="24"/>
        </w:rPr>
        <w:t>powyżej</w:t>
      </w:r>
      <w:r>
        <w:rPr>
          <w:spacing w:val="-17"/>
          <w:sz w:val="24"/>
        </w:rPr>
        <w:t xml:space="preserve"> </w:t>
      </w:r>
      <w:r>
        <w:rPr>
          <w:sz w:val="24"/>
        </w:rPr>
        <w:t>okoliczności</w:t>
      </w:r>
      <w:r>
        <w:rPr>
          <w:spacing w:val="-16"/>
          <w:sz w:val="24"/>
        </w:rPr>
        <w:t xml:space="preserve"> </w:t>
      </w:r>
      <w:r>
        <w:rPr>
          <w:sz w:val="24"/>
        </w:rPr>
        <w:t>stanowiące</w:t>
      </w:r>
      <w:r>
        <w:rPr>
          <w:spacing w:val="-16"/>
          <w:sz w:val="24"/>
        </w:rPr>
        <w:t xml:space="preserve"> </w:t>
      </w:r>
      <w:r>
        <w:rPr>
          <w:sz w:val="24"/>
        </w:rPr>
        <w:t>podstawę</w:t>
      </w:r>
      <w:r>
        <w:rPr>
          <w:spacing w:val="-16"/>
          <w:sz w:val="24"/>
        </w:rPr>
        <w:t xml:space="preserve"> </w:t>
      </w:r>
      <w:r>
        <w:rPr>
          <w:sz w:val="24"/>
        </w:rPr>
        <w:t>zmian</w:t>
      </w:r>
      <w:r>
        <w:rPr>
          <w:spacing w:val="-17"/>
          <w:sz w:val="24"/>
        </w:rPr>
        <w:t xml:space="preserve"> </w:t>
      </w:r>
      <w:r>
        <w:rPr>
          <w:sz w:val="24"/>
        </w:rPr>
        <w:t>do</w:t>
      </w:r>
      <w:r>
        <w:rPr>
          <w:spacing w:val="-16"/>
          <w:sz w:val="24"/>
        </w:rPr>
        <w:t xml:space="preserve"> </w:t>
      </w:r>
      <w:r>
        <w:rPr>
          <w:sz w:val="24"/>
        </w:rPr>
        <w:t>umowy,</w:t>
      </w:r>
      <w:r>
        <w:rPr>
          <w:spacing w:val="-17"/>
          <w:sz w:val="24"/>
        </w:rPr>
        <w:t xml:space="preserve"> </w:t>
      </w:r>
      <w:r>
        <w:rPr>
          <w:sz w:val="24"/>
        </w:rPr>
        <w:t>stanowią uprawnienie Zamawiającego nie zaś jego obowiązek wprowadzenia takich zmian.</w:t>
      </w:r>
    </w:p>
    <w:p w:rsidR="00327F34" w:rsidRPr="00A15E00" w:rsidRDefault="002A5DBA" w:rsidP="00A15E00">
      <w:pPr>
        <w:pStyle w:val="Akapitzlist"/>
        <w:numPr>
          <w:ilvl w:val="0"/>
          <w:numId w:val="3"/>
        </w:numPr>
        <w:tabs>
          <w:tab w:val="left" w:pos="847"/>
        </w:tabs>
        <w:spacing w:line="360" w:lineRule="auto"/>
        <w:ind w:left="141" w:right="138" w:firstLine="0"/>
        <w:jc w:val="both"/>
        <w:rPr>
          <w:sz w:val="24"/>
          <w:szCs w:val="24"/>
        </w:rPr>
      </w:pPr>
      <w:r>
        <w:rPr>
          <w:sz w:val="24"/>
        </w:rPr>
        <w:t xml:space="preserve">Warunkiem wprowadzenia zmian jest uprzednie poinformowanie na piśmie drugiej </w:t>
      </w:r>
      <w:r w:rsidRPr="00A15E00">
        <w:rPr>
          <w:spacing w:val="-2"/>
          <w:sz w:val="24"/>
        </w:rPr>
        <w:t>Strony</w:t>
      </w:r>
      <w:r w:rsidR="00A15E00">
        <w:rPr>
          <w:spacing w:val="-2"/>
          <w:sz w:val="24"/>
        </w:rPr>
        <w:t xml:space="preserve"> </w:t>
      </w:r>
      <w:r w:rsidRPr="00A15E00">
        <w:rPr>
          <w:sz w:val="24"/>
          <w:szCs w:val="24"/>
        </w:rPr>
        <w:t>o ujawnionych okolicznościach (wraz z uzasadnieniem) powodujących konieczność zmian w umowie, a</w:t>
      </w:r>
      <w:r w:rsidRPr="00A15E00">
        <w:rPr>
          <w:spacing w:val="-2"/>
          <w:sz w:val="24"/>
          <w:szCs w:val="24"/>
        </w:rPr>
        <w:t xml:space="preserve"> </w:t>
      </w:r>
      <w:r w:rsidRPr="00A15E00">
        <w:rPr>
          <w:sz w:val="24"/>
          <w:szCs w:val="24"/>
        </w:rPr>
        <w:t>jeżeli zmiana będzie miała wpływ na warunki dofinansowania lub warunki określone we wniosku o</w:t>
      </w:r>
      <w:r w:rsidRPr="00A15E00">
        <w:rPr>
          <w:spacing w:val="-2"/>
          <w:sz w:val="24"/>
          <w:szCs w:val="24"/>
        </w:rPr>
        <w:t xml:space="preserve"> </w:t>
      </w:r>
      <w:r w:rsidRPr="00A15E00">
        <w:rPr>
          <w:sz w:val="24"/>
          <w:szCs w:val="24"/>
        </w:rPr>
        <w:t>dofinansowanie – konieczne może być uzyskanie zgody Instytucji Zarządzającej. Każda zmiana, pod rygorem nieważności, zostanie wprowadzona w formie pisemnej, w formie aneksu do umowy.</w:t>
      </w:r>
    </w:p>
    <w:p w:rsidR="00327F34" w:rsidRDefault="002A5DBA">
      <w:pPr>
        <w:pStyle w:val="Akapitzlist"/>
        <w:numPr>
          <w:ilvl w:val="0"/>
          <w:numId w:val="3"/>
        </w:numPr>
        <w:tabs>
          <w:tab w:val="left" w:pos="847"/>
        </w:tabs>
        <w:spacing w:line="360" w:lineRule="auto"/>
        <w:ind w:left="141" w:right="138" w:firstLine="0"/>
        <w:jc w:val="both"/>
        <w:rPr>
          <w:sz w:val="24"/>
        </w:rPr>
      </w:pPr>
      <w:r>
        <w:rPr>
          <w:sz w:val="24"/>
        </w:rPr>
        <w:t>Nie stanowi zmiany umowy zmiana danych związanych z obsługą administracyjno-organizacyjną umowy, zmiany danych teleadresowych, zmiany osób wskazanych do kontaktów między Stronami.</w:t>
      </w:r>
    </w:p>
    <w:p w:rsidR="00327F34" w:rsidRDefault="002A5DBA">
      <w:pPr>
        <w:pStyle w:val="Akapitzlist"/>
        <w:numPr>
          <w:ilvl w:val="0"/>
          <w:numId w:val="3"/>
        </w:numPr>
        <w:tabs>
          <w:tab w:val="left" w:pos="847"/>
        </w:tabs>
        <w:spacing w:line="360" w:lineRule="auto"/>
        <w:ind w:left="141" w:right="141" w:firstLine="0"/>
        <w:jc w:val="both"/>
        <w:rPr>
          <w:sz w:val="24"/>
        </w:rPr>
      </w:pPr>
      <w:r>
        <w:rPr>
          <w:sz w:val="24"/>
        </w:rPr>
        <w:t>W przypadku zmiany terminu (wydłużenia) terminu realizacji Umowy, stawka godzinowa wynagrodzenia pozostanie na dotychczasowym poziomie.</w:t>
      </w:r>
    </w:p>
    <w:p w:rsidR="00A15E00" w:rsidRDefault="00A15E00">
      <w:pPr>
        <w:ind w:left="364" w:right="363"/>
        <w:jc w:val="center"/>
        <w:rPr>
          <w:b/>
          <w:sz w:val="24"/>
        </w:rPr>
      </w:pPr>
    </w:p>
    <w:p w:rsidR="008A7F29" w:rsidRDefault="008A7F29">
      <w:pPr>
        <w:ind w:left="364" w:right="363"/>
        <w:jc w:val="center"/>
        <w:rPr>
          <w:b/>
          <w:sz w:val="24"/>
        </w:rPr>
      </w:pPr>
    </w:p>
    <w:p w:rsidR="00327F34" w:rsidRDefault="002A5DBA">
      <w:pPr>
        <w:ind w:left="364" w:right="363"/>
        <w:jc w:val="center"/>
        <w:rPr>
          <w:b/>
          <w:sz w:val="24"/>
        </w:rPr>
      </w:pPr>
      <w:r>
        <w:rPr>
          <w:b/>
          <w:sz w:val="24"/>
        </w:rPr>
        <w:lastRenderedPageBreak/>
        <w:t xml:space="preserve">§ </w:t>
      </w:r>
      <w:r>
        <w:rPr>
          <w:b/>
          <w:spacing w:val="-5"/>
          <w:sz w:val="24"/>
        </w:rPr>
        <w:t>12</w:t>
      </w:r>
    </w:p>
    <w:p w:rsidR="00327F34" w:rsidRDefault="002A5DBA">
      <w:pPr>
        <w:spacing w:before="136"/>
        <w:ind w:left="364" w:right="362"/>
        <w:jc w:val="center"/>
        <w:rPr>
          <w:b/>
          <w:sz w:val="24"/>
        </w:rPr>
      </w:pPr>
      <w:r>
        <w:rPr>
          <w:b/>
          <w:sz w:val="24"/>
        </w:rPr>
        <w:t>Ochrona</w:t>
      </w:r>
      <w:r>
        <w:rPr>
          <w:b/>
          <w:spacing w:val="1"/>
          <w:sz w:val="24"/>
        </w:rPr>
        <w:t xml:space="preserve"> </w:t>
      </w:r>
      <w:r>
        <w:rPr>
          <w:b/>
          <w:sz w:val="24"/>
        </w:rPr>
        <w:t>danych</w:t>
      </w:r>
      <w:r>
        <w:rPr>
          <w:b/>
          <w:spacing w:val="1"/>
          <w:sz w:val="24"/>
        </w:rPr>
        <w:t xml:space="preserve"> </w:t>
      </w:r>
      <w:r>
        <w:rPr>
          <w:b/>
          <w:spacing w:val="-2"/>
          <w:sz w:val="24"/>
        </w:rPr>
        <w:t>osobowych</w:t>
      </w:r>
    </w:p>
    <w:p w:rsidR="00327F34" w:rsidRPr="00A15E00" w:rsidRDefault="002A5DBA" w:rsidP="00A15E00">
      <w:pPr>
        <w:pStyle w:val="Akapitzlist"/>
        <w:numPr>
          <w:ilvl w:val="0"/>
          <w:numId w:val="2"/>
        </w:numPr>
        <w:tabs>
          <w:tab w:val="left" w:pos="847"/>
        </w:tabs>
        <w:spacing w:before="72" w:line="360" w:lineRule="auto"/>
        <w:ind w:right="135" w:firstLine="0"/>
        <w:jc w:val="both"/>
        <w:rPr>
          <w:sz w:val="24"/>
          <w:szCs w:val="24"/>
        </w:rPr>
      </w:pPr>
      <w:r w:rsidRPr="00A15E00">
        <w:rPr>
          <w:sz w:val="24"/>
        </w:rPr>
        <w:t>Jedynymi danymi</w:t>
      </w:r>
      <w:r w:rsidRPr="00A15E00">
        <w:rPr>
          <w:spacing w:val="-2"/>
          <w:sz w:val="24"/>
        </w:rPr>
        <w:t xml:space="preserve"> </w:t>
      </w:r>
      <w:r w:rsidRPr="00A15E00">
        <w:rPr>
          <w:sz w:val="24"/>
        </w:rPr>
        <w:t>osobowymi niezbędnymi</w:t>
      </w:r>
      <w:r w:rsidRPr="00A15E00">
        <w:rPr>
          <w:spacing w:val="-2"/>
          <w:sz w:val="24"/>
        </w:rPr>
        <w:t xml:space="preserve"> </w:t>
      </w:r>
      <w:r w:rsidRPr="00A15E00">
        <w:rPr>
          <w:sz w:val="24"/>
        </w:rPr>
        <w:t>do wykonania Umowy są dane osobowe osób</w:t>
      </w:r>
      <w:r w:rsidRPr="00A15E00">
        <w:rPr>
          <w:spacing w:val="30"/>
          <w:sz w:val="24"/>
        </w:rPr>
        <w:t xml:space="preserve"> </w:t>
      </w:r>
      <w:r w:rsidRPr="00A15E00">
        <w:rPr>
          <w:sz w:val="24"/>
        </w:rPr>
        <w:t>ją</w:t>
      </w:r>
      <w:r w:rsidRPr="00A15E00">
        <w:rPr>
          <w:spacing w:val="30"/>
          <w:sz w:val="24"/>
        </w:rPr>
        <w:t xml:space="preserve"> </w:t>
      </w:r>
      <w:r w:rsidRPr="00A15E00">
        <w:rPr>
          <w:sz w:val="24"/>
        </w:rPr>
        <w:t>realizujących</w:t>
      </w:r>
      <w:r w:rsidRPr="00A15E00">
        <w:rPr>
          <w:spacing w:val="27"/>
          <w:sz w:val="24"/>
        </w:rPr>
        <w:t xml:space="preserve"> </w:t>
      </w:r>
      <w:r w:rsidRPr="00A15E00">
        <w:rPr>
          <w:sz w:val="24"/>
        </w:rPr>
        <w:t>z</w:t>
      </w:r>
      <w:r w:rsidRPr="00A15E00">
        <w:rPr>
          <w:spacing w:val="30"/>
          <w:sz w:val="24"/>
        </w:rPr>
        <w:t xml:space="preserve"> </w:t>
      </w:r>
      <w:r w:rsidRPr="00A15E00">
        <w:rPr>
          <w:sz w:val="24"/>
        </w:rPr>
        <w:t>każdej</w:t>
      </w:r>
      <w:r w:rsidRPr="00A15E00">
        <w:rPr>
          <w:spacing w:val="30"/>
          <w:sz w:val="24"/>
        </w:rPr>
        <w:t xml:space="preserve"> </w:t>
      </w:r>
      <w:r w:rsidRPr="00A15E00">
        <w:rPr>
          <w:sz w:val="24"/>
        </w:rPr>
        <w:t>ze</w:t>
      </w:r>
      <w:r w:rsidRPr="00A15E00">
        <w:rPr>
          <w:spacing w:val="29"/>
          <w:sz w:val="24"/>
        </w:rPr>
        <w:t xml:space="preserve"> </w:t>
      </w:r>
      <w:r w:rsidRPr="00A15E00">
        <w:rPr>
          <w:sz w:val="24"/>
        </w:rPr>
        <w:t>Stron</w:t>
      </w:r>
      <w:r w:rsidRPr="00A15E00">
        <w:rPr>
          <w:spacing w:val="30"/>
          <w:sz w:val="24"/>
        </w:rPr>
        <w:t xml:space="preserve"> </w:t>
      </w:r>
      <w:r w:rsidRPr="00A15E00">
        <w:rPr>
          <w:sz w:val="24"/>
        </w:rPr>
        <w:t>(przedstawiciele,</w:t>
      </w:r>
      <w:r w:rsidRPr="00A15E00">
        <w:rPr>
          <w:spacing w:val="30"/>
          <w:sz w:val="24"/>
        </w:rPr>
        <w:t xml:space="preserve"> </w:t>
      </w:r>
      <w:r w:rsidRPr="00A15E00">
        <w:rPr>
          <w:sz w:val="24"/>
        </w:rPr>
        <w:t>reprezentanci</w:t>
      </w:r>
      <w:r w:rsidRPr="00A15E00">
        <w:rPr>
          <w:spacing w:val="28"/>
          <w:sz w:val="24"/>
        </w:rPr>
        <w:t xml:space="preserve"> </w:t>
      </w:r>
      <w:r w:rsidRPr="00A15E00">
        <w:rPr>
          <w:sz w:val="24"/>
        </w:rPr>
        <w:t>etc.).</w:t>
      </w:r>
      <w:r w:rsidRPr="00A15E00">
        <w:rPr>
          <w:spacing w:val="28"/>
          <w:sz w:val="24"/>
        </w:rPr>
        <w:t xml:space="preserve"> </w:t>
      </w:r>
      <w:r w:rsidRPr="00A15E00">
        <w:rPr>
          <w:sz w:val="24"/>
        </w:rPr>
        <w:t>Wzajemne</w:t>
      </w:r>
      <w:r w:rsidR="00A15E00">
        <w:rPr>
          <w:sz w:val="24"/>
        </w:rPr>
        <w:t xml:space="preserve"> </w:t>
      </w:r>
      <w:r w:rsidRPr="00A15E00">
        <w:rPr>
          <w:sz w:val="24"/>
          <w:szCs w:val="24"/>
        </w:rPr>
        <w:t>przekazanie przez Strony takich danych stanowi ich ujawnienie (udostępnienie), ale w</w:t>
      </w:r>
      <w:r w:rsidRPr="00A15E00">
        <w:rPr>
          <w:spacing w:val="-5"/>
          <w:sz w:val="24"/>
          <w:szCs w:val="24"/>
        </w:rPr>
        <w:t xml:space="preserve"> </w:t>
      </w:r>
      <w:r w:rsidRPr="00A15E00">
        <w:rPr>
          <w:sz w:val="24"/>
          <w:szCs w:val="24"/>
        </w:rPr>
        <w:t>tym przypadku i w zakresie tych danych żadna ze Stron nie będzie decydowała o celach i środkach ujawnionych im danych osobowych. Dlatego też to każda ze Stron we własnym zakresie jest odpowiedzialna za pozyskanie zgód osób, których dane będą ujawniane jako realizujących Umowę lub uwierzytelnienie przetwarzania przekazywanych danych osobowych na innej podstawie prawnej wskazanej przez RODO (Rozporządzenie Parlamentu Europejskiego i Rady (UE) 2016/679 z dnia 27 kwietnia 2016 r. w sprawie ochrony osób fizycznych w związku z przetwarzaniem danych osobowych i w sprawie swobodnego przepływu takich danych oraz uchylenia dyrektywy 95/46/WE (ogólne rozporządzenie</w:t>
      </w:r>
      <w:r w:rsidRPr="00A15E00">
        <w:rPr>
          <w:spacing w:val="10"/>
          <w:sz w:val="24"/>
          <w:szCs w:val="24"/>
        </w:rPr>
        <w:t xml:space="preserve"> </w:t>
      </w:r>
      <w:r w:rsidRPr="00A15E00">
        <w:rPr>
          <w:sz w:val="24"/>
          <w:szCs w:val="24"/>
        </w:rPr>
        <w:t>o</w:t>
      </w:r>
      <w:r w:rsidRPr="00A15E00">
        <w:rPr>
          <w:spacing w:val="11"/>
          <w:sz w:val="24"/>
          <w:szCs w:val="24"/>
        </w:rPr>
        <w:t xml:space="preserve"> </w:t>
      </w:r>
      <w:r w:rsidRPr="00A15E00">
        <w:rPr>
          <w:sz w:val="24"/>
          <w:szCs w:val="24"/>
        </w:rPr>
        <w:t>ochronie</w:t>
      </w:r>
      <w:r w:rsidRPr="00A15E00">
        <w:rPr>
          <w:spacing w:val="10"/>
          <w:sz w:val="24"/>
          <w:szCs w:val="24"/>
        </w:rPr>
        <w:t xml:space="preserve"> </w:t>
      </w:r>
      <w:r w:rsidRPr="00A15E00">
        <w:rPr>
          <w:sz w:val="24"/>
          <w:szCs w:val="24"/>
        </w:rPr>
        <w:t>danych)</w:t>
      </w:r>
      <w:r w:rsidRPr="00A15E00">
        <w:rPr>
          <w:spacing w:val="11"/>
          <w:sz w:val="24"/>
          <w:szCs w:val="24"/>
        </w:rPr>
        <w:t xml:space="preserve"> </w:t>
      </w:r>
      <w:r w:rsidRPr="00A15E00">
        <w:rPr>
          <w:sz w:val="24"/>
          <w:szCs w:val="24"/>
        </w:rPr>
        <w:t>z</w:t>
      </w:r>
      <w:r w:rsidRPr="00A15E00">
        <w:rPr>
          <w:spacing w:val="10"/>
          <w:sz w:val="24"/>
          <w:szCs w:val="24"/>
        </w:rPr>
        <w:t xml:space="preserve"> </w:t>
      </w:r>
      <w:r w:rsidRPr="00A15E00">
        <w:rPr>
          <w:sz w:val="24"/>
          <w:szCs w:val="24"/>
        </w:rPr>
        <w:t>dnia</w:t>
      </w:r>
      <w:r w:rsidRPr="00A15E00">
        <w:rPr>
          <w:spacing w:val="11"/>
          <w:sz w:val="24"/>
          <w:szCs w:val="24"/>
        </w:rPr>
        <w:t xml:space="preserve"> </w:t>
      </w:r>
      <w:r w:rsidRPr="00A15E00">
        <w:rPr>
          <w:sz w:val="24"/>
          <w:szCs w:val="24"/>
        </w:rPr>
        <w:t>27</w:t>
      </w:r>
      <w:r w:rsidRPr="00A15E00">
        <w:rPr>
          <w:spacing w:val="11"/>
          <w:sz w:val="24"/>
          <w:szCs w:val="24"/>
        </w:rPr>
        <w:t xml:space="preserve"> </w:t>
      </w:r>
      <w:r w:rsidRPr="00A15E00">
        <w:rPr>
          <w:sz w:val="24"/>
          <w:szCs w:val="24"/>
        </w:rPr>
        <w:t>kwietnia</w:t>
      </w:r>
      <w:r w:rsidRPr="00A15E00">
        <w:rPr>
          <w:spacing w:val="11"/>
          <w:sz w:val="24"/>
          <w:szCs w:val="24"/>
        </w:rPr>
        <w:t xml:space="preserve"> </w:t>
      </w:r>
      <w:r w:rsidRPr="00A15E00">
        <w:rPr>
          <w:sz w:val="24"/>
          <w:szCs w:val="24"/>
        </w:rPr>
        <w:t>2016</w:t>
      </w:r>
      <w:r w:rsidRPr="00A15E00">
        <w:rPr>
          <w:spacing w:val="14"/>
          <w:sz w:val="24"/>
          <w:szCs w:val="24"/>
        </w:rPr>
        <w:t xml:space="preserve"> </w:t>
      </w:r>
      <w:r w:rsidRPr="00A15E00">
        <w:rPr>
          <w:sz w:val="24"/>
          <w:szCs w:val="24"/>
        </w:rPr>
        <w:t>r.,</w:t>
      </w:r>
      <w:r w:rsidRPr="00A15E00">
        <w:rPr>
          <w:spacing w:val="9"/>
          <w:sz w:val="24"/>
          <w:szCs w:val="24"/>
        </w:rPr>
        <w:t xml:space="preserve"> </w:t>
      </w:r>
      <w:r w:rsidRPr="00A15E00">
        <w:rPr>
          <w:sz w:val="24"/>
          <w:szCs w:val="24"/>
        </w:rPr>
        <w:t>Dz.</w:t>
      </w:r>
      <w:r w:rsidRPr="00A15E00">
        <w:rPr>
          <w:spacing w:val="10"/>
          <w:sz w:val="24"/>
          <w:szCs w:val="24"/>
        </w:rPr>
        <w:t xml:space="preserve"> </w:t>
      </w:r>
      <w:r w:rsidRPr="00A15E00">
        <w:rPr>
          <w:sz w:val="24"/>
          <w:szCs w:val="24"/>
        </w:rPr>
        <w:t>Urz.</w:t>
      </w:r>
      <w:r w:rsidRPr="00A15E00">
        <w:rPr>
          <w:spacing w:val="12"/>
          <w:sz w:val="24"/>
          <w:szCs w:val="24"/>
        </w:rPr>
        <w:t xml:space="preserve"> </w:t>
      </w:r>
      <w:r w:rsidRPr="00A15E00">
        <w:rPr>
          <w:sz w:val="24"/>
          <w:szCs w:val="24"/>
        </w:rPr>
        <w:t>UE.</w:t>
      </w:r>
      <w:r w:rsidRPr="00A15E00">
        <w:rPr>
          <w:spacing w:val="9"/>
          <w:sz w:val="24"/>
          <w:szCs w:val="24"/>
        </w:rPr>
        <w:t xml:space="preserve"> </w:t>
      </w:r>
      <w:r w:rsidRPr="00A15E00">
        <w:rPr>
          <w:sz w:val="24"/>
          <w:szCs w:val="24"/>
        </w:rPr>
        <w:t>L</w:t>
      </w:r>
      <w:r w:rsidRPr="00A15E00">
        <w:rPr>
          <w:spacing w:val="12"/>
          <w:sz w:val="24"/>
          <w:szCs w:val="24"/>
        </w:rPr>
        <w:t xml:space="preserve"> </w:t>
      </w:r>
      <w:r w:rsidRPr="00A15E00">
        <w:rPr>
          <w:sz w:val="24"/>
          <w:szCs w:val="24"/>
        </w:rPr>
        <w:t>Nr</w:t>
      </w:r>
      <w:r w:rsidRPr="00A15E00">
        <w:rPr>
          <w:spacing w:val="10"/>
          <w:sz w:val="24"/>
          <w:szCs w:val="24"/>
        </w:rPr>
        <w:t xml:space="preserve"> </w:t>
      </w:r>
      <w:r w:rsidRPr="00A15E00">
        <w:rPr>
          <w:sz w:val="24"/>
          <w:szCs w:val="24"/>
        </w:rPr>
        <w:t>119,</w:t>
      </w:r>
      <w:r w:rsidRPr="00A15E00">
        <w:rPr>
          <w:spacing w:val="12"/>
          <w:sz w:val="24"/>
          <w:szCs w:val="24"/>
        </w:rPr>
        <w:t xml:space="preserve"> </w:t>
      </w:r>
      <w:r w:rsidRPr="00A15E00">
        <w:rPr>
          <w:spacing w:val="-4"/>
          <w:sz w:val="24"/>
          <w:szCs w:val="24"/>
        </w:rPr>
        <w:t>str.</w:t>
      </w:r>
    </w:p>
    <w:p w:rsidR="00327F34" w:rsidRDefault="002A5DBA">
      <w:pPr>
        <w:pStyle w:val="Tekstpodstawowy"/>
        <w:spacing w:before="1" w:line="360" w:lineRule="auto"/>
        <w:ind w:right="140"/>
      </w:pPr>
      <w:r>
        <w:t>1)</w:t>
      </w:r>
      <w:r>
        <w:rPr>
          <w:spacing w:val="-12"/>
        </w:rPr>
        <w:t xml:space="preserve"> </w:t>
      </w:r>
      <w:r>
        <w:t>lub</w:t>
      </w:r>
      <w:r>
        <w:rPr>
          <w:spacing w:val="-9"/>
        </w:rPr>
        <w:t xml:space="preserve"> </w:t>
      </w:r>
      <w:r>
        <w:t>Ustawę</w:t>
      </w:r>
      <w:r>
        <w:rPr>
          <w:spacing w:val="-13"/>
        </w:rPr>
        <w:t xml:space="preserve"> </w:t>
      </w:r>
      <w:r>
        <w:t>z</w:t>
      </w:r>
      <w:r>
        <w:rPr>
          <w:spacing w:val="-12"/>
        </w:rPr>
        <w:t xml:space="preserve"> </w:t>
      </w:r>
      <w:r>
        <w:t>dnia</w:t>
      </w:r>
      <w:r>
        <w:rPr>
          <w:spacing w:val="-12"/>
        </w:rPr>
        <w:t xml:space="preserve"> </w:t>
      </w:r>
      <w:r>
        <w:t>10</w:t>
      </w:r>
      <w:r>
        <w:rPr>
          <w:spacing w:val="-9"/>
        </w:rPr>
        <w:t xml:space="preserve"> </w:t>
      </w:r>
      <w:r>
        <w:t>maja</w:t>
      </w:r>
      <w:r>
        <w:rPr>
          <w:spacing w:val="-12"/>
        </w:rPr>
        <w:t xml:space="preserve"> </w:t>
      </w:r>
      <w:r>
        <w:t>2018</w:t>
      </w:r>
      <w:r>
        <w:rPr>
          <w:spacing w:val="-9"/>
        </w:rPr>
        <w:t xml:space="preserve"> </w:t>
      </w:r>
      <w:r>
        <w:t>roku</w:t>
      </w:r>
      <w:r>
        <w:rPr>
          <w:spacing w:val="-14"/>
        </w:rPr>
        <w:t xml:space="preserve"> </w:t>
      </w:r>
      <w:r>
        <w:t>o</w:t>
      </w:r>
      <w:r>
        <w:rPr>
          <w:spacing w:val="-9"/>
        </w:rPr>
        <w:t xml:space="preserve"> </w:t>
      </w:r>
      <w:r>
        <w:t>ochronie</w:t>
      </w:r>
      <w:r>
        <w:rPr>
          <w:spacing w:val="-13"/>
        </w:rPr>
        <w:t xml:space="preserve"> </w:t>
      </w:r>
      <w:r>
        <w:t>danych</w:t>
      </w:r>
      <w:r>
        <w:rPr>
          <w:spacing w:val="-14"/>
        </w:rPr>
        <w:t xml:space="preserve"> </w:t>
      </w:r>
      <w:r>
        <w:t>osobowych,</w:t>
      </w:r>
      <w:r>
        <w:rPr>
          <w:spacing w:val="-12"/>
        </w:rPr>
        <w:t xml:space="preserve"> </w:t>
      </w:r>
      <w:r>
        <w:t>(Dz.</w:t>
      </w:r>
      <w:r>
        <w:rPr>
          <w:spacing w:val="-12"/>
        </w:rPr>
        <w:t xml:space="preserve"> </w:t>
      </w:r>
      <w:r>
        <w:t>U.</w:t>
      </w:r>
      <w:r>
        <w:rPr>
          <w:spacing w:val="-12"/>
        </w:rPr>
        <w:t xml:space="preserve"> </w:t>
      </w:r>
      <w:r>
        <w:t>z</w:t>
      </w:r>
      <w:r>
        <w:rPr>
          <w:spacing w:val="-12"/>
        </w:rPr>
        <w:t xml:space="preserve"> </w:t>
      </w:r>
      <w:r>
        <w:t>2019</w:t>
      </w:r>
      <w:r>
        <w:rPr>
          <w:spacing w:val="-12"/>
        </w:rPr>
        <w:t xml:space="preserve"> </w:t>
      </w:r>
      <w:r>
        <w:t xml:space="preserve">roku, poz. 1781 z </w:t>
      </w:r>
      <w:proofErr w:type="spellStart"/>
      <w:r>
        <w:t>późn</w:t>
      </w:r>
      <w:proofErr w:type="spellEnd"/>
      <w:r>
        <w:t>. Zm.).</w:t>
      </w:r>
    </w:p>
    <w:p w:rsidR="00327F34" w:rsidRPr="002C165B" w:rsidRDefault="002C165B">
      <w:pPr>
        <w:pStyle w:val="Akapitzlist"/>
        <w:numPr>
          <w:ilvl w:val="0"/>
          <w:numId w:val="2"/>
        </w:numPr>
        <w:tabs>
          <w:tab w:val="left" w:pos="847"/>
        </w:tabs>
        <w:spacing w:line="360" w:lineRule="auto"/>
        <w:ind w:right="138" w:firstLine="0"/>
        <w:jc w:val="both"/>
        <w:rPr>
          <w:sz w:val="24"/>
          <w:szCs w:val="24"/>
        </w:rPr>
      </w:pPr>
      <w:r w:rsidRPr="002C165B">
        <w:rPr>
          <w:sz w:val="24"/>
          <w:szCs w:val="24"/>
        </w:rPr>
        <w:t xml:space="preserve">W związku z realizacją przedmiotu Umowy Wykonawca może przetwarzać dane osobowe uczestników </w:t>
      </w:r>
      <w:proofErr w:type="spellStart"/>
      <w:r w:rsidRPr="002C165B">
        <w:rPr>
          <w:sz w:val="24"/>
          <w:szCs w:val="24"/>
        </w:rPr>
        <w:t>Dzienego</w:t>
      </w:r>
      <w:proofErr w:type="spellEnd"/>
      <w:r w:rsidRPr="002C165B">
        <w:rPr>
          <w:sz w:val="24"/>
          <w:szCs w:val="24"/>
        </w:rPr>
        <w:t xml:space="preserve"> Domu Senior+ w Grążawach, w tym dane szczególnych kategorii dotyczące zdrowia, wyłącznie w zakresie niezbędnym do prawidłowego wykonania usług pielęgniarskich objętych Umową oraz zgodnie z poleceniami Zamawiającego, przepisami prawa i postanowieniami Umowy.</w:t>
      </w:r>
    </w:p>
    <w:p w:rsidR="002C165B" w:rsidRPr="002C165B" w:rsidRDefault="002C165B">
      <w:pPr>
        <w:pStyle w:val="Akapitzlist"/>
        <w:numPr>
          <w:ilvl w:val="0"/>
          <w:numId w:val="2"/>
        </w:numPr>
        <w:tabs>
          <w:tab w:val="left" w:pos="847"/>
        </w:tabs>
        <w:spacing w:line="360" w:lineRule="auto"/>
        <w:ind w:right="138" w:firstLine="0"/>
        <w:jc w:val="both"/>
        <w:rPr>
          <w:sz w:val="24"/>
          <w:szCs w:val="24"/>
        </w:rPr>
      </w:pPr>
      <w:r w:rsidRPr="002C165B">
        <w:rPr>
          <w:sz w:val="24"/>
          <w:szCs w:val="24"/>
        </w:rPr>
        <w:t>Przed rozpoczęciem realizacji usług Strony zawrą umowę powierzenia przetwarzania danych osobowych, określającą w szczególności przedmiot i czas trwania przetwarzania, charakter i cel przetwarzania, rodzaj danych osobowych, kategorie osób, których dane dotyczą, obowiązki i prawa Zamawiającego jako administratora danych oraz obowiązki Wykonawcy jako podmiotu przetwarzającego</w:t>
      </w:r>
    </w:p>
    <w:p w:rsidR="00327F34" w:rsidRDefault="002A5DBA">
      <w:pPr>
        <w:pStyle w:val="Akapitzlist"/>
        <w:numPr>
          <w:ilvl w:val="0"/>
          <w:numId w:val="2"/>
        </w:numPr>
        <w:tabs>
          <w:tab w:val="left" w:pos="847"/>
        </w:tabs>
        <w:spacing w:line="360" w:lineRule="auto"/>
        <w:ind w:right="137" w:firstLine="0"/>
        <w:jc w:val="both"/>
        <w:rPr>
          <w:sz w:val="24"/>
        </w:rPr>
      </w:pPr>
      <w:r>
        <w:rPr>
          <w:sz w:val="24"/>
        </w:rPr>
        <w:t>Każda ze Stron we własnym zakresie jest odpowiedzialna za wdrożenie takich środków technicznych i organizacyjnych przy uwzględnieniu stanu wiedzy technicznej, kosztu wdrażania oraz charakteru, zakresu, kontekstu i celów przetwarzania oraz ryzyko naruszenia</w:t>
      </w:r>
      <w:r>
        <w:rPr>
          <w:spacing w:val="-6"/>
          <w:sz w:val="24"/>
        </w:rPr>
        <w:t xml:space="preserve"> </w:t>
      </w:r>
      <w:r>
        <w:rPr>
          <w:sz w:val="24"/>
        </w:rPr>
        <w:t>praw</w:t>
      </w:r>
      <w:r>
        <w:rPr>
          <w:spacing w:val="-6"/>
          <w:sz w:val="24"/>
        </w:rPr>
        <w:t xml:space="preserve"> </w:t>
      </w:r>
      <w:r>
        <w:rPr>
          <w:sz w:val="24"/>
        </w:rPr>
        <w:t>lub</w:t>
      </w:r>
      <w:r>
        <w:rPr>
          <w:spacing w:val="-6"/>
          <w:sz w:val="24"/>
        </w:rPr>
        <w:t xml:space="preserve"> </w:t>
      </w:r>
      <w:r>
        <w:rPr>
          <w:sz w:val="24"/>
        </w:rPr>
        <w:t>wolności</w:t>
      </w:r>
      <w:r>
        <w:rPr>
          <w:spacing w:val="-6"/>
          <w:sz w:val="24"/>
        </w:rPr>
        <w:t xml:space="preserve"> </w:t>
      </w:r>
      <w:r>
        <w:rPr>
          <w:sz w:val="24"/>
        </w:rPr>
        <w:t>osób</w:t>
      </w:r>
      <w:r>
        <w:rPr>
          <w:spacing w:val="-6"/>
          <w:sz w:val="24"/>
        </w:rPr>
        <w:t xml:space="preserve"> </w:t>
      </w:r>
      <w:r>
        <w:rPr>
          <w:sz w:val="24"/>
        </w:rPr>
        <w:t>fizycznych</w:t>
      </w:r>
      <w:r>
        <w:rPr>
          <w:spacing w:val="-6"/>
          <w:sz w:val="24"/>
        </w:rPr>
        <w:t xml:space="preserve"> </w:t>
      </w:r>
      <w:r>
        <w:rPr>
          <w:sz w:val="24"/>
        </w:rPr>
        <w:t>o</w:t>
      </w:r>
      <w:r>
        <w:rPr>
          <w:spacing w:val="-4"/>
          <w:sz w:val="24"/>
        </w:rPr>
        <w:t xml:space="preserve"> </w:t>
      </w:r>
      <w:r>
        <w:rPr>
          <w:sz w:val="24"/>
        </w:rPr>
        <w:t>różnym</w:t>
      </w:r>
      <w:r>
        <w:rPr>
          <w:spacing w:val="-5"/>
          <w:sz w:val="24"/>
        </w:rPr>
        <w:t xml:space="preserve"> </w:t>
      </w:r>
      <w:r>
        <w:rPr>
          <w:sz w:val="24"/>
        </w:rPr>
        <w:t>prawdopodobieństwie</w:t>
      </w:r>
      <w:r>
        <w:rPr>
          <w:spacing w:val="-6"/>
          <w:sz w:val="24"/>
        </w:rPr>
        <w:t xml:space="preserve"> </w:t>
      </w:r>
      <w:r>
        <w:rPr>
          <w:sz w:val="24"/>
        </w:rPr>
        <w:t>wystąpienia i wadze zagrożenia, aby zapewnić bezpieczeństwo przetwarzanych przez nich danych osobowych odpowiadające temu ryzyku.</w:t>
      </w:r>
    </w:p>
    <w:p w:rsidR="00327F34" w:rsidRDefault="002A5DBA">
      <w:pPr>
        <w:pStyle w:val="Akapitzlist"/>
        <w:numPr>
          <w:ilvl w:val="0"/>
          <w:numId w:val="2"/>
        </w:numPr>
        <w:tabs>
          <w:tab w:val="left" w:pos="847"/>
        </w:tabs>
        <w:spacing w:line="360" w:lineRule="auto"/>
        <w:ind w:right="137" w:firstLine="0"/>
        <w:jc w:val="both"/>
        <w:rPr>
          <w:sz w:val="24"/>
        </w:rPr>
      </w:pPr>
      <w:r>
        <w:rPr>
          <w:sz w:val="24"/>
        </w:rPr>
        <w:t>Wykonawca</w:t>
      </w:r>
      <w:r>
        <w:rPr>
          <w:spacing w:val="-10"/>
          <w:sz w:val="24"/>
        </w:rPr>
        <w:t xml:space="preserve"> </w:t>
      </w:r>
      <w:r>
        <w:rPr>
          <w:sz w:val="24"/>
        </w:rPr>
        <w:t>oświadcza,</w:t>
      </w:r>
      <w:r>
        <w:rPr>
          <w:spacing w:val="-9"/>
          <w:sz w:val="24"/>
        </w:rPr>
        <w:t xml:space="preserve"> </w:t>
      </w:r>
      <w:r>
        <w:rPr>
          <w:sz w:val="24"/>
        </w:rPr>
        <w:t>że</w:t>
      </w:r>
      <w:r>
        <w:rPr>
          <w:spacing w:val="-6"/>
          <w:sz w:val="24"/>
        </w:rPr>
        <w:t xml:space="preserve"> </w:t>
      </w:r>
      <w:r>
        <w:rPr>
          <w:sz w:val="24"/>
        </w:rPr>
        <w:t>został</w:t>
      </w:r>
      <w:r>
        <w:rPr>
          <w:spacing w:val="-9"/>
          <w:sz w:val="24"/>
        </w:rPr>
        <w:t xml:space="preserve"> </w:t>
      </w:r>
      <w:r>
        <w:rPr>
          <w:sz w:val="24"/>
        </w:rPr>
        <w:t>poinformowany</w:t>
      </w:r>
      <w:r>
        <w:rPr>
          <w:spacing w:val="-9"/>
          <w:sz w:val="24"/>
        </w:rPr>
        <w:t xml:space="preserve"> </w:t>
      </w:r>
      <w:r>
        <w:rPr>
          <w:sz w:val="24"/>
        </w:rPr>
        <w:t>o</w:t>
      </w:r>
      <w:r>
        <w:rPr>
          <w:spacing w:val="-9"/>
          <w:sz w:val="24"/>
        </w:rPr>
        <w:t xml:space="preserve"> </w:t>
      </w:r>
      <w:r>
        <w:rPr>
          <w:sz w:val="24"/>
        </w:rPr>
        <w:t>kwestiach</w:t>
      </w:r>
      <w:r>
        <w:rPr>
          <w:spacing w:val="-10"/>
          <w:sz w:val="24"/>
        </w:rPr>
        <w:t xml:space="preserve"> </w:t>
      </w:r>
      <w:r>
        <w:rPr>
          <w:sz w:val="24"/>
        </w:rPr>
        <w:t>wynikających</w:t>
      </w:r>
      <w:r>
        <w:rPr>
          <w:spacing w:val="-10"/>
          <w:sz w:val="24"/>
        </w:rPr>
        <w:t xml:space="preserve"> </w:t>
      </w:r>
      <w:r>
        <w:rPr>
          <w:sz w:val="24"/>
        </w:rPr>
        <w:t>z</w:t>
      </w:r>
      <w:r>
        <w:rPr>
          <w:spacing w:val="-11"/>
          <w:sz w:val="24"/>
        </w:rPr>
        <w:t xml:space="preserve"> </w:t>
      </w:r>
      <w:r>
        <w:rPr>
          <w:sz w:val="24"/>
        </w:rPr>
        <w:t>art.</w:t>
      </w:r>
      <w:r>
        <w:rPr>
          <w:spacing w:val="-9"/>
          <w:sz w:val="24"/>
        </w:rPr>
        <w:t xml:space="preserve"> </w:t>
      </w:r>
      <w:r>
        <w:rPr>
          <w:sz w:val="24"/>
        </w:rPr>
        <w:t xml:space="preserve">13 </w:t>
      </w:r>
      <w:r>
        <w:rPr>
          <w:spacing w:val="-2"/>
          <w:sz w:val="24"/>
        </w:rPr>
        <w:t>RODO.</w:t>
      </w:r>
    </w:p>
    <w:p w:rsidR="008A7F29" w:rsidRDefault="008A7F29">
      <w:pPr>
        <w:spacing w:line="275" w:lineRule="exact"/>
        <w:ind w:left="364" w:right="364"/>
        <w:jc w:val="center"/>
        <w:rPr>
          <w:b/>
          <w:spacing w:val="-5"/>
          <w:sz w:val="24"/>
        </w:rPr>
      </w:pPr>
    </w:p>
    <w:p w:rsidR="00327F34" w:rsidRDefault="002A5DBA">
      <w:pPr>
        <w:spacing w:line="275" w:lineRule="exact"/>
        <w:ind w:left="364" w:right="364"/>
        <w:jc w:val="center"/>
        <w:rPr>
          <w:b/>
          <w:sz w:val="24"/>
        </w:rPr>
      </w:pPr>
      <w:r>
        <w:rPr>
          <w:b/>
          <w:spacing w:val="-5"/>
          <w:sz w:val="24"/>
        </w:rPr>
        <w:lastRenderedPageBreak/>
        <w:t>§13</w:t>
      </w:r>
    </w:p>
    <w:p w:rsidR="00327F34" w:rsidRDefault="002A5DBA">
      <w:pPr>
        <w:spacing w:before="137"/>
        <w:ind w:left="364" w:right="364"/>
        <w:jc w:val="center"/>
        <w:rPr>
          <w:b/>
          <w:sz w:val="24"/>
        </w:rPr>
      </w:pPr>
      <w:r>
        <w:rPr>
          <w:b/>
          <w:sz w:val="24"/>
        </w:rPr>
        <w:t>Postanowienia</w:t>
      </w:r>
      <w:r>
        <w:rPr>
          <w:b/>
          <w:spacing w:val="1"/>
          <w:sz w:val="24"/>
        </w:rPr>
        <w:t xml:space="preserve"> </w:t>
      </w:r>
      <w:r>
        <w:rPr>
          <w:b/>
          <w:spacing w:val="-2"/>
          <w:sz w:val="24"/>
        </w:rPr>
        <w:t>końcowe</w:t>
      </w:r>
    </w:p>
    <w:p w:rsidR="00327F34" w:rsidRDefault="002A5DBA">
      <w:pPr>
        <w:pStyle w:val="Akapitzlist"/>
        <w:numPr>
          <w:ilvl w:val="0"/>
          <w:numId w:val="1"/>
        </w:numPr>
        <w:tabs>
          <w:tab w:val="left" w:pos="567"/>
        </w:tabs>
        <w:spacing w:before="139" w:line="360" w:lineRule="auto"/>
        <w:ind w:right="135" w:firstLine="0"/>
        <w:jc w:val="both"/>
        <w:rPr>
          <w:sz w:val="24"/>
        </w:rPr>
      </w:pPr>
      <w:r>
        <w:rPr>
          <w:sz w:val="24"/>
        </w:rPr>
        <w:t>Wykonawca</w:t>
      </w:r>
      <w:r>
        <w:rPr>
          <w:spacing w:val="39"/>
          <w:sz w:val="24"/>
        </w:rPr>
        <w:t xml:space="preserve">  </w:t>
      </w:r>
      <w:r>
        <w:rPr>
          <w:sz w:val="24"/>
        </w:rPr>
        <w:t>oświadcza,</w:t>
      </w:r>
      <w:r>
        <w:rPr>
          <w:spacing w:val="40"/>
          <w:sz w:val="24"/>
        </w:rPr>
        <w:t xml:space="preserve">  </w:t>
      </w:r>
      <w:r>
        <w:rPr>
          <w:sz w:val="24"/>
        </w:rPr>
        <w:t>że</w:t>
      </w:r>
      <w:r>
        <w:rPr>
          <w:spacing w:val="40"/>
          <w:sz w:val="24"/>
        </w:rPr>
        <w:t xml:space="preserve">  </w:t>
      </w:r>
      <w:r>
        <w:rPr>
          <w:sz w:val="24"/>
        </w:rPr>
        <w:t>znany</w:t>
      </w:r>
      <w:r>
        <w:rPr>
          <w:spacing w:val="39"/>
          <w:sz w:val="24"/>
        </w:rPr>
        <w:t xml:space="preserve">  </w:t>
      </w:r>
      <w:r>
        <w:rPr>
          <w:sz w:val="24"/>
        </w:rPr>
        <w:t>jest</w:t>
      </w:r>
      <w:r>
        <w:rPr>
          <w:spacing w:val="39"/>
          <w:sz w:val="24"/>
        </w:rPr>
        <w:t xml:space="preserve">  </w:t>
      </w:r>
      <w:r>
        <w:rPr>
          <w:sz w:val="24"/>
        </w:rPr>
        <w:t>mu</w:t>
      </w:r>
      <w:r>
        <w:rPr>
          <w:spacing w:val="40"/>
          <w:sz w:val="24"/>
        </w:rPr>
        <w:t xml:space="preserve">  </w:t>
      </w:r>
      <w:r>
        <w:rPr>
          <w:sz w:val="24"/>
        </w:rPr>
        <w:t>fakt,</w:t>
      </w:r>
      <w:r>
        <w:rPr>
          <w:spacing w:val="40"/>
          <w:sz w:val="24"/>
        </w:rPr>
        <w:t xml:space="preserve">  </w:t>
      </w:r>
      <w:r>
        <w:rPr>
          <w:sz w:val="24"/>
        </w:rPr>
        <w:t>iż</w:t>
      </w:r>
      <w:r>
        <w:rPr>
          <w:spacing w:val="39"/>
          <w:sz w:val="24"/>
        </w:rPr>
        <w:t xml:space="preserve">  </w:t>
      </w:r>
      <w:r>
        <w:rPr>
          <w:sz w:val="24"/>
        </w:rPr>
        <w:t>treść</w:t>
      </w:r>
      <w:r>
        <w:rPr>
          <w:spacing w:val="39"/>
          <w:sz w:val="24"/>
        </w:rPr>
        <w:t xml:space="preserve">  </w:t>
      </w:r>
      <w:r>
        <w:rPr>
          <w:sz w:val="24"/>
        </w:rPr>
        <w:t>niniejszej</w:t>
      </w:r>
      <w:r>
        <w:rPr>
          <w:spacing w:val="40"/>
          <w:sz w:val="24"/>
        </w:rPr>
        <w:t xml:space="preserve">  </w:t>
      </w:r>
      <w:r>
        <w:rPr>
          <w:sz w:val="24"/>
        </w:rPr>
        <w:t>umowy, a</w:t>
      </w:r>
      <w:r>
        <w:rPr>
          <w:spacing w:val="-2"/>
          <w:sz w:val="24"/>
        </w:rPr>
        <w:t xml:space="preserve"> </w:t>
      </w:r>
      <w:r>
        <w:rPr>
          <w:sz w:val="24"/>
        </w:rPr>
        <w:t>w</w:t>
      </w:r>
      <w:r>
        <w:rPr>
          <w:spacing w:val="-1"/>
          <w:sz w:val="24"/>
        </w:rPr>
        <w:t xml:space="preserve"> </w:t>
      </w:r>
      <w:r>
        <w:rPr>
          <w:sz w:val="24"/>
        </w:rPr>
        <w:t>szczególności dotyczące go dane identyfikujące, przedmiot umowy i wysokość wynagrodzenia stanowią informację publiczną w rozumieniu art. 1 ust.1 ustawy z dnia 6 września 2001 r. o dostępie do informacji publicznej (Dz. U. z 2022 r. poz. 902), która podlega udostępnieniu w trybie przedmiotowej ustawy.</w:t>
      </w:r>
    </w:p>
    <w:p w:rsidR="00327F34" w:rsidRDefault="002A5DBA">
      <w:pPr>
        <w:pStyle w:val="Akapitzlist"/>
        <w:numPr>
          <w:ilvl w:val="0"/>
          <w:numId w:val="1"/>
        </w:numPr>
        <w:tabs>
          <w:tab w:val="left" w:pos="847"/>
        </w:tabs>
        <w:spacing w:before="72" w:line="360" w:lineRule="auto"/>
        <w:ind w:right="139" w:firstLine="0"/>
        <w:jc w:val="both"/>
        <w:rPr>
          <w:sz w:val="24"/>
        </w:rPr>
      </w:pPr>
      <w:r>
        <w:rPr>
          <w:sz w:val="24"/>
        </w:rPr>
        <w:t>Wszelkie zmiany i uzupełnienia niniejszej Umowy wymagają formy pisemnej pod rygorem</w:t>
      </w:r>
      <w:r>
        <w:rPr>
          <w:spacing w:val="-3"/>
          <w:sz w:val="24"/>
        </w:rPr>
        <w:t xml:space="preserve"> </w:t>
      </w:r>
      <w:r>
        <w:rPr>
          <w:sz w:val="24"/>
        </w:rPr>
        <w:t>nieważności.</w:t>
      </w:r>
      <w:r>
        <w:rPr>
          <w:spacing w:val="-6"/>
          <w:sz w:val="24"/>
        </w:rPr>
        <w:t xml:space="preserve"> </w:t>
      </w:r>
      <w:r>
        <w:rPr>
          <w:sz w:val="24"/>
        </w:rPr>
        <w:t>Zamawiający</w:t>
      </w:r>
      <w:r>
        <w:rPr>
          <w:spacing w:val="-7"/>
          <w:sz w:val="24"/>
        </w:rPr>
        <w:t xml:space="preserve"> </w:t>
      </w:r>
      <w:r>
        <w:rPr>
          <w:sz w:val="24"/>
        </w:rPr>
        <w:t>zastrzega,</w:t>
      </w:r>
      <w:r>
        <w:rPr>
          <w:spacing w:val="-2"/>
          <w:sz w:val="24"/>
        </w:rPr>
        <w:t xml:space="preserve"> </w:t>
      </w:r>
      <w:r>
        <w:rPr>
          <w:sz w:val="24"/>
        </w:rPr>
        <w:t>że</w:t>
      </w:r>
      <w:r>
        <w:rPr>
          <w:spacing w:val="-6"/>
          <w:sz w:val="24"/>
        </w:rPr>
        <w:t xml:space="preserve"> </w:t>
      </w:r>
      <w:r>
        <w:rPr>
          <w:sz w:val="24"/>
        </w:rPr>
        <w:t>istotne</w:t>
      </w:r>
      <w:r>
        <w:rPr>
          <w:spacing w:val="-1"/>
          <w:sz w:val="24"/>
        </w:rPr>
        <w:t xml:space="preserve"> </w:t>
      </w:r>
      <w:r>
        <w:rPr>
          <w:sz w:val="24"/>
        </w:rPr>
        <w:t>zmiany</w:t>
      </w:r>
      <w:r>
        <w:rPr>
          <w:spacing w:val="-4"/>
          <w:sz w:val="24"/>
        </w:rPr>
        <w:t xml:space="preserve"> </w:t>
      </w:r>
      <w:r>
        <w:rPr>
          <w:sz w:val="24"/>
        </w:rPr>
        <w:t>Umowy</w:t>
      </w:r>
      <w:r>
        <w:rPr>
          <w:spacing w:val="-6"/>
          <w:sz w:val="24"/>
        </w:rPr>
        <w:t xml:space="preserve"> </w:t>
      </w:r>
      <w:r>
        <w:rPr>
          <w:sz w:val="24"/>
        </w:rPr>
        <w:t>mające</w:t>
      </w:r>
      <w:r>
        <w:rPr>
          <w:spacing w:val="-4"/>
          <w:sz w:val="24"/>
        </w:rPr>
        <w:t xml:space="preserve"> </w:t>
      </w:r>
      <w:r>
        <w:rPr>
          <w:sz w:val="24"/>
        </w:rPr>
        <w:t>wpływ</w:t>
      </w:r>
      <w:r>
        <w:rPr>
          <w:spacing w:val="-6"/>
          <w:sz w:val="24"/>
        </w:rPr>
        <w:t xml:space="preserve"> </w:t>
      </w:r>
      <w:r>
        <w:rPr>
          <w:sz w:val="24"/>
        </w:rPr>
        <w:t>na warunki dofinansowania mogą być uzależnione od decyzji Instytucji Zarządzającej.</w:t>
      </w:r>
    </w:p>
    <w:p w:rsidR="00327F34" w:rsidRDefault="002A5DBA">
      <w:pPr>
        <w:pStyle w:val="Akapitzlist"/>
        <w:numPr>
          <w:ilvl w:val="0"/>
          <w:numId w:val="1"/>
        </w:numPr>
        <w:tabs>
          <w:tab w:val="left" w:pos="847"/>
        </w:tabs>
        <w:spacing w:line="360" w:lineRule="auto"/>
        <w:ind w:right="136" w:firstLine="0"/>
        <w:jc w:val="both"/>
        <w:rPr>
          <w:sz w:val="24"/>
        </w:rPr>
      </w:pPr>
      <w:r>
        <w:rPr>
          <w:sz w:val="24"/>
        </w:rPr>
        <w:t>Zamawiający nie ponosi odpowiedzialności za zobowiązania Wykonawcy i jego podwykonawców oraz dalszych podwykonawców zaciągnięte z naruszeniem zasad określonych w niniejszej Umowie.</w:t>
      </w:r>
    </w:p>
    <w:p w:rsidR="00327F34" w:rsidRDefault="002A5DBA">
      <w:pPr>
        <w:pStyle w:val="Akapitzlist"/>
        <w:numPr>
          <w:ilvl w:val="0"/>
          <w:numId w:val="1"/>
        </w:numPr>
        <w:tabs>
          <w:tab w:val="left" w:pos="847"/>
        </w:tabs>
        <w:spacing w:line="360" w:lineRule="auto"/>
        <w:ind w:right="138" w:firstLine="0"/>
        <w:jc w:val="both"/>
        <w:rPr>
          <w:sz w:val="24"/>
        </w:rPr>
      </w:pPr>
      <w:r>
        <w:rPr>
          <w:sz w:val="24"/>
        </w:rPr>
        <w:t>Wszelkie spory wynikłe w trakcie realizacji przedmiotu niniejszej Umowy Strony zobowiązują się rozwiązywać w pierwszej kolejności polubownie, a w przypadku, gdy polubowne rozwiązanie sporu nie będzie możliwe, spory będzie rozstrzygał sąd powszechny miejscowo właściwy ze względu na siedzibę Zamawiającego.</w:t>
      </w:r>
    </w:p>
    <w:p w:rsidR="00327F34" w:rsidRDefault="002A5DBA">
      <w:pPr>
        <w:pStyle w:val="Akapitzlist"/>
        <w:numPr>
          <w:ilvl w:val="0"/>
          <w:numId w:val="1"/>
        </w:numPr>
        <w:tabs>
          <w:tab w:val="left" w:pos="847"/>
        </w:tabs>
        <w:spacing w:before="1" w:line="360" w:lineRule="auto"/>
        <w:ind w:right="140" w:firstLine="0"/>
        <w:jc w:val="both"/>
        <w:rPr>
          <w:sz w:val="24"/>
        </w:rPr>
      </w:pPr>
      <w:r>
        <w:rPr>
          <w:sz w:val="24"/>
        </w:rPr>
        <w:t>W sprawach nieuregulowanych niniejszą Umową mają zastosowanie obowiązujące przepisy prawa, w tym ustawa Kodeks cywilny.</w:t>
      </w:r>
    </w:p>
    <w:p w:rsidR="00327F34" w:rsidRDefault="002A5DBA">
      <w:pPr>
        <w:pStyle w:val="Akapitzlist"/>
        <w:numPr>
          <w:ilvl w:val="0"/>
          <w:numId w:val="1"/>
        </w:numPr>
        <w:tabs>
          <w:tab w:val="left" w:pos="847"/>
        </w:tabs>
        <w:spacing w:line="360" w:lineRule="auto"/>
        <w:ind w:right="137" w:firstLine="0"/>
        <w:jc w:val="both"/>
        <w:rPr>
          <w:sz w:val="24"/>
        </w:rPr>
      </w:pPr>
      <w:r>
        <w:rPr>
          <w:sz w:val="24"/>
        </w:rPr>
        <w:t>Wykonawca</w:t>
      </w:r>
      <w:r>
        <w:rPr>
          <w:spacing w:val="-3"/>
          <w:sz w:val="24"/>
        </w:rPr>
        <w:t xml:space="preserve"> </w:t>
      </w:r>
      <w:r>
        <w:rPr>
          <w:sz w:val="24"/>
        </w:rPr>
        <w:t>nie</w:t>
      </w:r>
      <w:r>
        <w:rPr>
          <w:spacing w:val="-5"/>
          <w:sz w:val="24"/>
        </w:rPr>
        <w:t xml:space="preserve"> </w:t>
      </w:r>
      <w:r>
        <w:rPr>
          <w:sz w:val="24"/>
        </w:rPr>
        <w:t>może</w:t>
      </w:r>
      <w:r>
        <w:rPr>
          <w:spacing w:val="-3"/>
          <w:sz w:val="24"/>
        </w:rPr>
        <w:t xml:space="preserve"> </w:t>
      </w:r>
      <w:r>
        <w:rPr>
          <w:sz w:val="24"/>
        </w:rPr>
        <w:t>bez</w:t>
      </w:r>
      <w:r>
        <w:rPr>
          <w:spacing w:val="-1"/>
          <w:sz w:val="24"/>
        </w:rPr>
        <w:t xml:space="preserve"> </w:t>
      </w:r>
      <w:r>
        <w:rPr>
          <w:sz w:val="24"/>
        </w:rPr>
        <w:t>pisemnej</w:t>
      </w:r>
      <w:r>
        <w:rPr>
          <w:spacing w:val="-3"/>
          <w:sz w:val="24"/>
        </w:rPr>
        <w:t xml:space="preserve"> </w:t>
      </w:r>
      <w:r>
        <w:rPr>
          <w:sz w:val="24"/>
        </w:rPr>
        <w:t>zgody</w:t>
      </w:r>
      <w:r>
        <w:rPr>
          <w:spacing w:val="-3"/>
          <w:sz w:val="24"/>
        </w:rPr>
        <w:t xml:space="preserve"> </w:t>
      </w:r>
      <w:r>
        <w:rPr>
          <w:sz w:val="24"/>
        </w:rPr>
        <w:t>Zamawiającego</w:t>
      </w:r>
      <w:r>
        <w:rPr>
          <w:spacing w:val="-1"/>
          <w:sz w:val="24"/>
        </w:rPr>
        <w:t xml:space="preserve"> </w:t>
      </w:r>
      <w:r>
        <w:rPr>
          <w:sz w:val="24"/>
        </w:rPr>
        <w:t>przenosić</w:t>
      </w:r>
      <w:r>
        <w:rPr>
          <w:spacing w:val="-3"/>
          <w:sz w:val="24"/>
        </w:rPr>
        <w:t xml:space="preserve"> </w:t>
      </w:r>
      <w:r>
        <w:rPr>
          <w:sz w:val="24"/>
        </w:rPr>
        <w:t>wierzytelności wynikających z</w:t>
      </w:r>
      <w:r>
        <w:rPr>
          <w:spacing w:val="-4"/>
          <w:sz w:val="24"/>
        </w:rPr>
        <w:t xml:space="preserve"> </w:t>
      </w:r>
      <w:r>
        <w:rPr>
          <w:sz w:val="24"/>
        </w:rPr>
        <w:t>niniejszej Umowy na osoby trzecie ani rozporządzać nimi w jakiejkolwiek prawem przewidzianej formie. Przyjęcie poręczenia ze zobowiązania Zamawiającego wymaga uprzedniej pisemnej zgody Zamawiającego.</w:t>
      </w:r>
    </w:p>
    <w:p w:rsidR="00327F34" w:rsidRDefault="002A5DBA">
      <w:pPr>
        <w:pStyle w:val="Akapitzlist"/>
        <w:numPr>
          <w:ilvl w:val="0"/>
          <w:numId w:val="1"/>
        </w:numPr>
        <w:tabs>
          <w:tab w:val="left" w:pos="847"/>
        </w:tabs>
        <w:spacing w:line="360" w:lineRule="auto"/>
        <w:ind w:right="137" w:firstLine="0"/>
        <w:jc w:val="both"/>
        <w:rPr>
          <w:sz w:val="24"/>
        </w:rPr>
      </w:pPr>
      <w:r>
        <w:rPr>
          <w:sz w:val="24"/>
        </w:rPr>
        <w:t>Jeżeli którekolwiek z postanowień niniejszej Umowy okaże się nieważne w całości lub części, pozostałe postanowienia pozostają w mocy, Strony zaś zobowiązują się na wniosek którejkolwiek z</w:t>
      </w:r>
      <w:r>
        <w:rPr>
          <w:spacing w:val="-3"/>
          <w:sz w:val="24"/>
        </w:rPr>
        <w:t xml:space="preserve"> </w:t>
      </w:r>
      <w:r>
        <w:rPr>
          <w:sz w:val="24"/>
        </w:rPr>
        <w:t xml:space="preserve">nich do zastąpienia nieważnych postanowień, postanowieniami, których moc prawna i skutek ekonomiczny będą najbardziej zbliżone do postanowień </w:t>
      </w:r>
      <w:r>
        <w:rPr>
          <w:spacing w:val="-2"/>
          <w:sz w:val="24"/>
        </w:rPr>
        <w:t>zastępowanych.</w:t>
      </w:r>
    </w:p>
    <w:p w:rsidR="00327F34" w:rsidRDefault="002A5DBA">
      <w:pPr>
        <w:pStyle w:val="Akapitzlist"/>
        <w:numPr>
          <w:ilvl w:val="0"/>
          <w:numId w:val="1"/>
        </w:numPr>
        <w:tabs>
          <w:tab w:val="left" w:pos="847"/>
        </w:tabs>
        <w:spacing w:line="360" w:lineRule="auto"/>
        <w:ind w:right="141" w:firstLine="0"/>
        <w:jc w:val="both"/>
        <w:rPr>
          <w:sz w:val="24"/>
        </w:rPr>
      </w:pPr>
      <w:r>
        <w:rPr>
          <w:sz w:val="24"/>
        </w:rPr>
        <w:t>Umowę sporządzono w dwóch jednobrzmiących egzemplarzach, po jednym dla każdej ze Stron.</w:t>
      </w:r>
    </w:p>
    <w:p w:rsidR="00327F34" w:rsidRDefault="002A5DBA">
      <w:pPr>
        <w:pStyle w:val="Akapitzlist"/>
        <w:numPr>
          <w:ilvl w:val="0"/>
          <w:numId w:val="1"/>
        </w:numPr>
        <w:tabs>
          <w:tab w:val="left" w:pos="847"/>
        </w:tabs>
        <w:spacing w:line="360" w:lineRule="auto"/>
        <w:ind w:right="2348" w:firstLine="0"/>
        <w:jc w:val="both"/>
        <w:rPr>
          <w:sz w:val="24"/>
        </w:rPr>
      </w:pPr>
      <w:r>
        <w:rPr>
          <w:sz w:val="24"/>
        </w:rPr>
        <w:t>Niżej</w:t>
      </w:r>
      <w:r>
        <w:rPr>
          <w:spacing w:val="-5"/>
          <w:sz w:val="24"/>
        </w:rPr>
        <w:t xml:space="preserve"> </w:t>
      </w:r>
      <w:r>
        <w:rPr>
          <w:sz w:val="24"/>
        </w:rPr>
        <w:t>wymienione</w:t>
      </w:r>
      <w:r>
        <w:rPr>
          <w:spacing w:val="-5"/>
          <w:sz w:val="24"/>
        </w:rPr>
        <w:t xml:space="preserve"> </w:t>
      </w:r>
      <w:r>
        <w:rPr>
          <w:sz w:val="24"/>
        </w:rPr>
        <w:t>załączniki</w:t>
      </w:r>
      <w:r>
        <w:rPr>
          <w:spacing w:val="-5"/>
          <w:sz w:val="24"/>
        </w:rPr>
        <w:t xml:space="preserve"> </w:t>
      </w:r>
      <w:r>
        <w:rPr>
          <w:sz w:val="24"/>
        </w:rPr>
        <w:t>stanowią</w:t>
      </w:r>
      <w:r>
        <w:rPr>
          <w:spacing w:val="-7"/>
          <w:sz w:val="24"/>
        </w:rPr>
        <w:t xml:space="preserve"> </w:t>
      </w:r>
      <w:r>
        <w:rPr>
          <w:sz w:val="24"/>
        </w:rPr>
        <w:t>integralną</w:t>
      </w:r>
      <w:r>
        <w:rPr>
          <w:spacing w:val="-5"/>
          <w:sz w:val="24"/>
        </w:rPr>
        <w:t xml:space="preserve"> </w:t>
      </w:r>
      <w:r>
        <w:rPr>
          <w:sz w:val="24"/>
        </w:rPr>
        <w:t>część</w:t>
      </w:r>
      <w:r>
        <w:rPr>
          <w:spacing w:val="-5"/>
          <w:sz w:val="24"/>
        </w:rPr>
        <w:t xml:space="preserve"> </w:t>
      </w:r>
      <w:r>
        <w:rPr>
          <w:sz w:val="24"/>
        </w:rPr>
        <w:t>Umowy: Załącznik nr 1 – Zapytanie ofertowe wraz z załącznikami,</w:t>
      </w:r>
    </w:p>
    <w:p w:rsidR="00327F34" w:rsidRDefault="002A5DBA">
      <w:pPr>
        <w:pStyle w:val="Tekstpodstawowy"/>
      </w:pPr>
      <w:r>
        <w:t>Załącznik nr 2</w:t>
      </w:r>
      <w:r>
        <w:rPr>
          <w:spacing w:val="-2"/>
        </w:rPr>
        <w:t xml:space="preserve"> </w:t>
      </w:r>
      <w:r>
        <w:t>-</w:t>
      </w:r>
      <w:r>
        <w:rPr>
          <w:spacing w:val="1"/>
        </w:rPr>
        <w:t xml:space="preserve"> </w:t>
      </w:r>
      <w:r>
        <w:t>Oferta</w:t>
      </w:r>
      <w:r>
        <w:rPr>
          <w:spacing w:val="-2"/>
        </w:rPr>
        <w:t xml:space="preserve"> Wykonawcy.</w:t>
      </w:r>
    </w:p>
    <w:p w:rsidR="00327F34" w:rsidRDefault="00327F34">
      <w:pPr>
        <w:pStyle w:val="Tekstpodstawowy"/>
        <w:ind w:left="0"/>
        <w:jc w:val="left"/>
      </w:pPr>
    </w:p>
    <w:p w:rsidR="00327F34" w:rsidRDefault="002A5DBA">
      <w:pPr>
        <w:tabs>
          <w:tab w:val="left" w:pos="7220"/>
        </w:tabs>
        <w:ind w:left="849"/>
        <w:rPr>
          <w:b/>
          <w:sz w:val="24"/>
        </w:rPr>
      </w:pPr>
      <w:r>
        <w:rPr>
          <w:b/>
          <w:spacing w:val="-2"/>
          <w:sz w:val="24"/>
        </w:rPr>
        <w:t>WYKONAWCA</w:t>
      </w:r>
      <w:r>
        <w:rPr>
          <w:b/>
          <w:sz w:val="24"/>
        </w:rPr>
        <w:tab/>
      </w:r>
      <w:r>
        <w:rPr>
          <w:b/>
          <w:spacing w:val="-2"/>
          <w:sz w:val="24"/>
        </w:rPr>
        <w:t>ZAMAWIAJĄCY</w:t>
      </w:r>
    </w:p>
    <w:sectPr w:rsidR="00327F34" w:rsidSect="00574D79">
      <w:headerReference w:type="default" r:id="rId7"/>
      <w:footerReference w:type="default" r:id="rId8"/>
      <w:pgSz w:w="11910" w:h="16840"/>
      <w:pgMar w:top="1100" w:right="708" w:bottom="1200" w:left="1275" w:header="408" w:footer="101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A9F" w:rsidRDefault="007F4A9F">
      <w:r>
        <w:separator/>
      </w:r>
    </w:p>
  </w:endnote>
  <w:endnote w:type="continuationSeparator" w:id="0">
    <w:p w:rsidR="007F4A9F" w:rsidRDefault="007F4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F34" w:rsidRDefault="00B83638">
    <w:pPr>
      <w:pStyle w:val="Tekstpodstawowy"/>
      <w:spacing w:line="14" w:lineRule="auto"/>
      <w:ind w:left="0"/>
      <w:jc w:val="left"/>
      <w:rPr>
        <w:sz w:val="20"/>
      </w:rPr>
    </w:pPr>
    <w:r>
      <w:rPr>
        <w:noProof/>
        <w:sz w:val="20"/>
        <w:lang w:eastAsia="pl-PL"/>
      </w:rPr>
      <w:pict>
        <v:shapetype id="_x0000_t202" coordsize="21600,21600" o:spt="202" path="m,l,21600r21600,l21600,xe">
          <v:stroke joinstyle="miter"/>
          <v:path gradientshapeok="t" o:connecttype="rect"/>
        </v:shapetype>
        <v:shape id="Textbox 6" o:spid="_x0000_s2049" type="#_x0000_t202" style="position:absolute;margin-left:540.7pt;margin-top:780.2pt;width:16.2pt;height:13.05pt;z-index:-158837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NL4qgEAAEUDAAAOAAAAZHJzL2Uyb0RvYy54bWysUsFu2zAMvQ/oPwi6N3ayJR2MOMXWYsOA&#10;YivQ7gNkWYqFWaIqKrHz96PkOC2227CLTJlPj++R3N6OtmdHFdCAq/lyUXKmnITWuH3Nfz5/uf7I&#10;GUbhWtGDUzU/KeS3u6t328FXagUd9K0KjEgcVoOveRejr4oCZaeswAV45SipIVgR6Rr2RRvEQOy2&#10;L1ZluSkGCK0PIBUi/b2fknyX+bVWMv7QGlVkfc1JW8xnyGeTzmK3FdU+CN8ZeZYh/kGFFcZR0QvV&#10;vYiCHYL5i8oaGQBBx4UEW4DWRqrsgdwsyz/cPHXCq+yFmoP+0ib8f7Ty+/ExMNPWfMOZE5ZG9KzG&#10;2MDINqk5g8eKME+eUHH8DCMNORtF/wDyFxKkeIOZHiChUzNGHWz6kk1GD6n/p0vPqQiT9HNVrm8+&#10;UEZSarlZ37xfp7LF62MfMH5VYFkKah5opFmAOD5gnKAz5KxlKp9UxbEZs7nV7KWB9kRWBpp4zfHl&#10;IILirP/mqKVpPeYgzEEzByH2d5CXKDly8OkQQZssIFWaeM8CaFbZwnmv0jK8vWfU6/bvfgMAAP//&#10;AwBQSwMEFAAGAAgAAAAhAHLyhG/hAAAADwEAAA8AAABkcnMvZG93bnJldi54bWxMT7FOwzAU3JH4&#10;B+shsVE7hYQoxKlQUcWAGFqo1NGNTRwR25Htpu7f8zKV7e7d6d5dvUpmIJPyoXeWQ7ZgQJRtnext&#10;x+H7a/NQAglRWCkGZxWHiwqwam5valFJd7ZbNe1iRzDEhkpw0DGOFaWh1cqIsHCjsqj9OG9EROo7&#10;Kr04Y7gZ6JKxghrRW/ygxajWWrW/u5PhsF+Pm4900OJzyuX72/J5e/Ft4vz+Lr2+AIkqxasZ5vpY&#10;HRrsdHQnKwMZkLMye0IvorxgiGZPlj3inuN8K4scaFPT/zuaPwAAAP//AwBQSwECLQAUAAYACAAA&#10;ACEAtoM4kv4AAADhAQAAEwAAAAAAAAAAAAAAAAAAAAAAW0NvbnRlbnRfVHlwZXNdLnhtbFBLAQIt&#10;ABQABgAIAAAAIQA4/SH/1gAAAJQBAAALAAAAAAAAAAAAAAAAAC8BAABfcmVscy8ucmVsc1BLAQIt&#10;ABQABgAIAAAAIQCq9NL4qgEAAEUDAAAOAAAAAAAAAAAAAAAAAC4CAABkcnMvZTJvRG9jLnhtbFBL&#10;AQItABQABgAIAAAAIQBy8oRv4QAAAA8BAAAPAAAAAAAAAAAAAAAAAAQEAABkcnMvZG93bnJldi54&#10;bWxQSwUGAAAAAAQABADzAAAAEgUAAAAA&#10;" filled="f" stroked="f">
          <v:path arrowok="t"/>
          <v:textbox style="mso-next-textbox:#Textbox 6" inset="0,0,0,0">
            <w:txbxContent>
              <w:p w:rsidR="00327F34" w:rsidRDefault="002A5DBA">
                <w:pPr>
                  <w:spacing w:line="245" w:lineRule="exact"/>
                  <w:ind w:left="20"/>
                  <w:rPr>
                    <w:rFonts w:ascii="Calibri"/>
                  </w:rPr>
                </w:pPr>
                <w:r>
                  <w:rPr>
                    <w:rFonts w:ascii="Calibri"/>
                    <w:spacing w:val="-5"/>
                  </w:rPr>
                  <w:t>1</w:t>
                </w:r>
                <w:r w:rsidR="00B83638">
                  <w:rPr>
                    <w:rFonts w:ascii="Calibri"/>
                    <w:spacing w:val="-5"/>
                  </w:rPr>
                  <w:fldChar w:fldCharType="begin"/>
                </w:r>
                <w:r>
                  <w:rPr>
                    <w:rFonts w:ascii="Calibri"/>
                    <w:spacing w:val="-5"/>
                  </w:rPr>
                  <w:instrText xml:space="preserve"> PAGE </w:instrText>
                </w:r>
                <w:r w:rsidR="00B83638">
                  <w:rPr>
                    <w:rFonts w:ascii="Calibri"/>
                    <w:spacing w:val="-5"/>
                  </w:rPr>
                  <w:fldChar w:fldCharType="separate"/>
                </w:r>
                <w:r w:rsidR="008A7F29">
                  <w:rPr>
                    <w:rFonts w:ascii="Calibri"/>
                    <w:noProof/>
                    <w:spacing w:val="-5"/>
                  </w:rPr>
                  <w:t>12</w:t>
                </w:r>
                <w:r w:rsidR="00B83638">
                  <w:rPr>
                    <w:rFonts w:ascii="Calibri"/>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A9F" w:rsidRDefault="007F4A9F">
      <w:r>
        <w:separator/>
      </w:r>
    </w:p>
  </w:footnote>
  <w:footnote w:type="continuationSeparator" w:id="0">
    <w:p w:rsidR="007F4A9F" w:rsidRDefault="007F4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F34" w:rsidRDefault="002A5DBA">
    <w:pPr>
      <w:pStyle w:val="Tekstpodstawowy"/>
      <w:spacing w:line="14" w:lineRule="auto"/>
      <w:ind w:left="0"/>
      <w:jc w:val="left"/>
      <w:rPr>
        <w:sz w:val="20"/>
      </w:rPr>
    </w:pPr>
    <w:r>
      <w:rPr>
        <w:noProof/>
        <w:sz w:val="20"/>
        <w:lang w:eastAsia="pl-PL"/>
      </w:rPr>
      <w:drawing>
        <wp:anchor distT="0" distB="0" distL="0" distR="0" simplePos="0" relativeHeight="487432192" behindDoc="1" locked="0" layoutInCell="1" allowOverlap="1">
          <wp:simplePos x="0" y="0"/>
          <wp:positionH relativeFrom="page">
            <wp:posOffset>1039367</wp:posOffset>
          </wp:positionH>
          <wp:positionV relativeFrom="page">
            <wp:posOffset>259079</wp:posOffset>
          </wp:positionV>
          <wp:extent cx="5465063" cy="445007"/>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5465063" cy="445007"/>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33B59"/>
    <w:multiLevelType w:val="hybridMultilevel"/>
    <w:tmpl w:val="2DA430A0"/>
    <w:lvl w:ilvl="0" w:tplc="0415000F">
      <w:start w:val="1"/>
      <w:numFmt w:val="decimal"/>
      <w:lvlText w:val="%1."/>
      <w:lvlJc w:val="left"/>
      <w:pPr>
        <w:ind w:left="501" w:hanging="360"/>
      </w:p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
    <w:nsid w:val="04CC484C"/>
    <w:multiLevelType w:val="hybridMultilevel"/>
    <w:tmpl w:val="96CA3030"/>
    <w:lvl w:ilvl="0" w:tplc="EA820158">
      <w:start w:val="1"/>
      <w:numFmt w:val="decimal"/>
      <w:lvlText w:val="%1."/>
      <w:lvlJc w:val="left"/>
      <w:pPr>
        <w:ind w:left="501" w:hanging="360"/>
        <w:jc w:val="left"/>
      </w:pPr>
      <w:rPr>
        <w:rFonts w:ascii="Arial" w:eastAsia="Arial" w:hAnsi="Arial" w:cs="Arial" w:hint="default"/>
        <w:b w:val="0"/>
        <w:bCs w:val="0"/>
        <w:i w:val="0"/>
        <w:iCs w:val="0"/>
        <w:spacing w:val="0"/>
        <w:w w:val="100"/>
        <w:sz w:val="24"/>
        <w:szCs w:val="24"/>
        <w:lang w:val="pl-PL" w:eastAsia="en-US" w:bidi="ar-SA"/>
      </w:rPr>
    </w:lvl>
    <w:lvl w:ilvl="1" w:tplc="C450A438">
      <w:start w:val="1"/>
      <w:numFmt w:val="decimal"/>
      <w:lvlText w:val="%2)"/>
      <w:lvlJc w:val="left"/>
      <w:pPr>
        <w:ind w:left="861" w:hanging="360"/>
        <w:jc w:val="left"/>
      </w:pPr>
      <w:rPr>
        <w:rFonts w:ascii="Arial" w:eastAsia="Arial" w:hAnsi="Arial" w:cs="Arial" w:hint="default"/>
        <w:b w:val="0"/>
        <w:bCs w:val="0"/>
        <w:i w:val="0"/>
        <w:iCs w:val="0"/>
        <w:spacing w:val="0"/>
        <w:w w:val="100"/>
        <w:sz w:val="24"/>
        <w:szCs w:val="24"/>
        <w:lang w:val="pl-PL" w:eastAsia="en-US" w:bidi="ar-SA"/>
      </w:rPr>
    </w:lvl>
    <w:lvl w:ilvl="2" w:tplc="92A416D4">
      <w:numFmt w:val="bullet"/>
      <w:lvlText w:val="•"/>
      <w:lvlJc w:val="left"/>
      <w:pPr>
        <w:ind w:left="1867" w:hanging="360"/>
      </w:pPr>
      <w:rPr>
        <w:rFonts w:hint="default"/>
        <w:lang w:val="pl-PL" w:eastAsia="en-US" w:bidi="ar-SA"/>
      </w:rPr>
    </w:lvl>
    <w:lvl w:ilvl="3" w:tplc="13003804">
      <w:numFmt w:val="bullet"/>
      <w:lvlText w:val="•"/>
      <w:lvlJc w:val="left"/>
      <w:pPr>
        <w:ind w:left="2874" w:hanging="360"/>
      </w:pPr>
      <w:rPr>
        <w:rFonts w:hint="default"/>
        <w:lang w:val="pl-PL" w:eastAsia="en-US" w:bidi="ar-SA"/>
      </w:rPr>
    </w:lvl>
    <w:lvl w:ilvl="4" w:tplc="5A2EED0A">
      <w:numFmt w:val="bullet"/>
      <w:lvlText w:val="•"/>
      <w:lvlJc w:val="left"/>
      <w:pPr>
        <w:ind w:left="3881" w:hanging="360"/>
      </w:pPr>
      <w:rPr>
        <w:rFonts w:hint="default"/>
        <w:lang w:val="pl-PL" w:eastAsia="en-US" w:bidi="ar-SA"/>
      </w:rPr>
    </w:lvl>
    <w:lvl w:ilvl="5" w:tplc="204C76E0">
      <w:numFmt w:val="bullet"/>
      <w:lvlText w:val="•"/>
      <w:lvlJc w:val="left"/>
      <w:pPr>
        <w:ind w:left="4888" w:hanging="360"/>
      </w:pPr>
      <w:rPr>
        <w:rFonts w:hint="default"/>
        <w:lang w:val="pl-PL" w:eastAsia="en-US" w:bidi="ar-SA"/>
      </w:rPr>
    </w:lvl>
    <w:lvl w:ilvl="6" w:tplc="032273EC">
      <w:numFmt w:val="bullet"/>
      <w:lvlText w:val="•"/>
      <w:lvlJc w:val="left"/>
      <w:pPr>
        <w:ind w:left="5895" w:hanging="360"/>
      </w:pPr>
      <w:rPr>
        <w:rFonts w:hint="default"/>
        <w:lang w:val="pl-PL" w:eastAsia="en-US" w:bidi="ar-SA"/>
      </w:rPr>
    </w:lvl>
    <w:lvl w:ilvl="7" w:tplc="B56455CE">
      <w:numFmt w:val="bullet"/>
      <w:lvlText w:val="•"/>
      <w:lvlJc w:val="left"/>
      <w:pPr>
        <w:ind w:left="6902" w:hanging="360"/>
      </w:pPr>
      <w:rPr>
        <w:rFonts w:hint="default"/>
        <w:lang w:val="pl-PL" w:eastAsia="en-US" w:bidi="ar-SA"/>
      </w:rPr>
    </w:lvl>
    <w:lvl w:ilvl="8" w:tplc="5A468BB6">
      <w:numFmt w:val="bullet"/>
      <w:lvlText w:val="•"/>
      <w:lvlJc w:val="left"/>
      <w:pPr>
        <w:ind w:left="7909" w:hanging="360"/>
      </w:pPr>
      <w:rPr>
        <w:rFonts w:hint="default"/>
        <w:lang w:val="pl-PL" w:eastAsia="en-US" w:bidi="ar-SA"/>
      </w:rPr>
    </w:lvl>
  </w:abstractNum>
  <w:abstractNum w:abstractNumId="2">
    <w:nsid w:val="0FFC61AD"/>
    <w:multiLevelType w:val="hybridMultilevel"/>
    <w:tmpl w:val="E0FA8620"/>
    <w:lvl w:ilvl="0" w:tplc="E99C8FBA">
      <w:start w:val="1"/>
      <w:numFmt w:val="decimal"/>
      <w:lvlText w:val="%1."/>
      <w:lvlJc w:val="left"/>
      <w:pPr>
        <w:ind w:left="410" w:hanging="270"/>
        <w:jc w:val="left"/>
      </w:pPr>
      <w:rPr>
        <w:rFonts w:ascii="Arial" w:eastAsia="Arial" w:hAnsi="Arial" w:cs="Arial" w:hint="default"/>
        <w:b w:val="0"/>
        <w:bCs w:val="0"/>
        <w:i w:val="0"/>
        <w:iCs w:val="0"/>
        <w:spacing w:val="0"/>
        <w:w w:val="100"/>
        <w:sz w:val="24"/>
        <w:szCs w:val="24"/>
        <w:lang w:val="pl-PL" w:eastAsia="en-US" w:bidi="ar-SA"/>
      </w:rPr>
    </w:lvl>
    <w:lvl w:ilvl="1" w:tplc="47F4F31A">
      <w:start w:val="1"/>
      <w:numFmt w:val="decimal"/>
      <w:lvlText w:val="%2)"/>
      <w:lvlJc w:val="left"/>
      <w:pPr>
        <w:ind w:left="861" w:hanging="360"/>
        <w:jc w:val="right"/>
      </w:pPr>
      <w:rPr>
        <w:rFonts w:ascii="Arial" w:eastAsia="Arial" w:hAnsi="Arial" w:cs="Arial" w:hint="default"/>
        <w:b w:val="0"/>
        <w:bCs w:val="0"/>
        <w:i w:val="0"/>
        <w:iCs w:val="0"/>
        <w:spacing w:val="0"/>
        <w:w w:val="100"/>
        <w:sz w:val="24"/>
        <w:szCs w:val="24"/>
        <w:lang w:val="pl-PL" w:eastAsia="en-US" w:bidi="ar-SA"/>
      </w:rPr>
    </w:lvl>
    <w:lvl w:ilvl="2" w:tplc="CAEC4554">
      <w:numFmt w:val="bullet"/>
      <w:lvlText w:val="•"/>
      <w:lvlJc w:val="left"/>
      <w:pPr>
        <w:ind w:left="1156" w:hanging="360"/>
      </w:pPr>
      <w:rPr>
        <w:rFonts w:hint="default"/>
        <w:lang w:val="pl-PL" w:eastAsia="en-US" w:bidi="ar-SA"/>
      </w:rPr>
    </w:lvl>
    <w:lvl w:ilvl="3" w:tplc="19427D3C">
      <w:numFmt w:val="bullet"/>
      <w:lvlText w:val="•"/>
      <w:lvlJc w:val="left"/>
      <w:pPr>
        <w:ind w:left="1453" w:hanging="360"/>
      </w:pPr>
      <w:rPr>
        <w:rFonts w:hint="default"/>
        <w:lang w:val="pl-PL" w:eastAsia="en-US" w:bidi="ar-SA"/>
      </w:rPr>
    </w:lvl>
    <w:lvl w:ilvl="4" w:tplc="E82EDAA6">
      <w:numFmt w:val="bullet"/>
      <w:lvlText w:val="•"/>
      <w:lvlJc w:val="left"/>
      <w:pPr>
        <w:ind w:left="1749" w:hanging="360"/>
      </w:pPr>
      <w:rPr>
        <w:rFonts w:hint="default"/>
        <w:lang w:val="pl-PL" w:eastAsia="en-US" w:bidi="ar-SA"/>
      </w:rPr>
    </w:lvl>
    <w:lvl w:ilvl="5" w:tplc="B00EB170">
      <w:numFmt w:val="bullet"/>
      <w:lvlText w:val="•"/>
      <w:lvlJc w:val="left"/>
      <w:pPr>
        <w:ind w:left="2046" w:hanging="360"/>
      </w:pPr>
      <w:rPr>
        <w:rFonts w:hint="default"/>
        <w:lang w:val="pl-PL" w:eastAsia="en-US" w:bidi="ar-SA"/>
      </w:rPr>
    </w:lvl>
    <w:lvl w:ilvl="6" w:tplc="99829F3C">
      <w:numFmt w:val="bullet"/>
      <w:lvlText w:val="•"/>
      <w:lvlJc w:val="left"/>
      <w:pPr>
        <w:ind w:left="2342" w:hanging="360"/>
      </w:pPr>
      <w:rPr>
        <w:rFonts w:hint="default"/>
        <w:lang w:val="pl-PL" w:eastAsia="en-US" w:bidi="ar-SA"/>
      </w:rPr>
    </w:lvl>
    <w:lvl w:ilvl="7" w:tplc="59963106">
      <w:numFmt w:val="bullet"/>
      <w:lvlText w:val="•"/>
      <w:lvlJc w:val="left"/>
      <w:pPr>
        <w:ind w:left="2639" w:hanging="360"/>
      </w:pPr>
      <w:rPr>
        <w:rFonts w:hint="default"/>
        <w:lang w:val="pl-PL" w:eastAsia="en-US" w:bidi="ar-SA"/>
      </w:rPr>
    </w:lvl>
    <w:lvl w:ilvl="8" w:tplc="0EB8159E">
      <w:numFmt w:val="bullet"/>
      <w:lvlText w:val="•"/>
      <w:lvlJc w:val="left"/>
      <w:pPr>
        <w:ind w:left="2935" w:hanging="360"/>
      </w:pPr>
      <w:rPr>
        <w:rFonts w:hint="default"/>
        <w:lang w:val="pl-PL" w:eastAsia="en-US" w:bidi="ar-SA"/>
      </w:rPr>
    </w:lvl>
  </w:abstractNum>
  <w:abstractNum w:abstractNumId="3">
    <w:nsid w:val="34B006BD"/>
    <w:multiLevelType w:val="hybridMultilevel"/>
    <w:tmpl w:val="65DE75C0"/>
    <w:lvl w:ilvl="0" w:tplc="24AAFEE2">
      <w:start w:val="1"/>
      <w:numFmt w:val="decimal"/>
      <w:lvlText w:val="%1."/>
      <w:lvlJc w:val="left"/>
      <w:pPr>
        <w:ind w:left="282" w:hanging="708"/>
        <w:jc w:val="left"/>
      </w:pPr>
      <w:rPr>
        <w:rFonts w:ascii="Arial" w:eastAsia="Arial" w:hAnsi="Arial" w:cs="Arial" w:hint="default"/>
        <w:b w:val="0"/>
        <w:bCs w:val="0"/>
        <w:i w:val="0"/>
        <w:iCs w:val="0"/>
        <w:spacing w:val="0"/>
        <w:w w:val="100"/>
        <w:sz w:val="24"/>
        <w:szCs w:val="24"/>
        <w:lang w:val="pl-PL" w:eastAsia="en-US" w:bidi="ar-SA"/>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4">
    <w:nsid w:val="3741765A"/>
    <w:multiLevelType w:val="hybridMultilevel"/>
    <w:tmpl w:val="3984E478"/>
    <w:lvl w:ilvl="0" w:tplc="8AE4CB82">
      <w:start w:val="1"/>
      <w:numFmt w:val="decimal"/>
      <w:lvlText w:val="%1."/>
      <w:lvlJc w:val="left"/>
      <w:pPr>
        <w:ind w:left="848" w:hanging="708"/>
        <w:jc w:val="left"/>
      </w:pPr>
      <w:rPr>
        <w:rFonts w:ascii="Arial" w:eastAsia="Arial" w:hAnsi="Arial" w:cs="Arial" w:hint="default"/>
        <w:b w:val="0"/>
        <w:bCs w:val="0"/>
        <w:i w:val="0"/>
        <w:iCs w:val="0"/>
        <w:spacing w:val="0"/>
        <w:w w:val="100"/>
        <w:sz w:val="24"/>
        <w:szCs w:val="24"/>
        <w:lang w:val="pl-PL" w:eastAsia="en-US" w:bidi="ar-SA"/>
      </w:rPr>
    </w:lvl>
    <w:lvl w:ilvl="1" w:tplc="D8BA154A">
      <w:start w:val="1"/>
      <w:numFmt w:val="decimal"/>
      <w:lvlText w:val="%2)"/>
      <w:lvlJc w:val="left"/>
      <w:pPr>
        <w:ind w:left="848" w:hanging="708"/>
        <w:jc w:val="left"/>
      </w:pPr>
      <w:rPr>
        <w:rFonts w:ascii="Arial" w:eastAsia="Arial" w:hAnsi="Arial" w:cs="Arial" w:hint="default"/>
        <w:b w:val="0"/>
        <w:bCs w:val="0"/>
        <w:i w:val="0"/>
        <w:iCs w:val="0"/>
        <w:spacing w:val="0"/>
        <w:w w:val="100"/>
        <w:sz w:val="24"/>
        <w:szCs w:val="24"/>
        <w:lang w:val="pl-PL" w:eastAsia="en-US" w:bidi="ar-SA"/>
      </w:rPr>
    </w:lvl>
    <w:lvl w:ilvl="2" w:tplc="2494A488">
      <w:numFmt w:val="bullet"/>
      <w:lvlText w:val="•"/>
      <w:lvlJc w:val="left"/>
      <w:pPr>
        <w:ind w:left="2656" w:hanging="708"/>
      </w:pPr>
      <w:rPr>
        <w:rFonts w:hint="default"/>
        <w:lang w:val="pl-PL" w:eastAsia="en-US" w:bidi="ar-SA"/>
      </w:rPr>
    </w:lvl>
    <w:lvl w:ilvl="3" w:tplc="A6768F8A">
      <w:numFmt w:val="bullet"/>
      <w:lvlText w:val="•"/>
      <w:lvlJc w:val="left"/>
      <w:pPr>
        <w:ind w:left="3565" w:hanging="708"/>
      </w:pPr>
      <w:rPr>
        <w:rFonts w:hint="default"/>
        <w:lang w:val="pl-PL" w:eastAsia="en-US" w:bidi="ar-SA"/>
      </w:rPr>
    </w:lvl>
    <w:lvl w:ilvl="4" w:tplc="15D85CC2">
      <w:numFmt w:val="bullet"/>
      <w:lvlText w:val="•"/>
      <w:lvlJc w:val="left"/>
      <w:pPr>
        <w:ind w:left="4473" w:hanging="708"/>
      </w:pPr>
      <w:rPr>
        <w:rFonts w:hint="default"/>
        <w:lang w:val="pl-PL" w:eastAsia="en-US" w:bidi="ar-SA"/>
      </w:rPr>
    </w:lvl>
    <w:lvl w:ilvl="5" w:tplc="1C822E72">
      <w:numFmt w:val="bullet"/>
      <w:lvlText w:val="•"/>
      <w:lvlJc w:val="left"/>
      <w:pPr>
        <w:ind w:left="5381" w:hanging="708"/>
      </w:pPr>
      <w:rPr>
        <w:rFonts w:hint="default"/>
        <w:lang w:val="pl-PL" w:eastAsia="en-US" w:bidi="ar-SA"/>
      </w:rPr>
    </w:lvl>
    <w:lvl w:ilvl="6" w:tplc="1E146EAC">
      <w:numFmt w:val="bullet"/>
      <w:lvlText w:val="•"/>
      <w:lvlJc w:val="left"/>
      <w:pPr>
        <w:ind w:left="6290" w:hanging="708"/>
      </w:pPr>
      <w:rPr>
        <w:rFonts w:hint="default"/>
        <w:lang w:val="pl-PL" w:eastAsia="en-US" w:bidi="ar-SA"/>
      </w:rPr>
    </w:lvl>
    <w:lvl w:ilvl="7" w:tplc="2C1EF676">
      <w:numFmt w:val="bullet"/>
      <w:lvlText w:val="•"/>
      <w:lvlJc w:val="left"/>
      <w:pPr>
        <w:ind w:left="7198" w:hanging="708"/>
      </w:pPr>
      <w:rPr>
        <w:rFonts w:hint="default"/>
        <w:lang w:val="pl-PL" w:eastAsia="en-US" w:bidi="ar-SA"/>
      </w:rPr>
    </w:lvl>
    <w:lvl w:ilvl="8" w:tplc="CEA40138">
      <w:numFmt w:val="bullet"/>
      <w:lvlText w:val="•"/>
      <w:lvlJc w:val="left"/>
      <w:pPr>
        <w:ind w:left="8106" w:hanging="708"/>
      </w:pPr>
      <w:rPr>
        <w:rFonts w:hint="default"/>
        <w:lang w:val="pl-PL" w:eastAsia="en-US" w:bidi="ar-SA"/>
      </w:rPr>
    </w:lvl>
  </w:abstractNum>
  <w:abstractNum w:abstractNumId="5">
    <w:nsid w:val="39E413F2"/>
    <w:multiLevelType w:val="hybridMultilevel"/>
    <w:tmpl w:val="D6F4EB64"/>
    <w:lvl w:ilvl="0" w:tplc="1D1ACA64">
      <w:start w:val="1"/>
      <w:numFmt w:val="decimal"/>
      <w:lvlText w:val="%1."/>
      <w:lvlJc w:val="left"/>
      <w:pPr>
        <w:ind w:left="141" w:hanging="708"/>
        <w:jc w:val="left"/>
      </w:pPr>
      <w:rPr>
        <w:rFonts w:ascii="Arial" w:eastAsia="Arial" w:hAnsi="Arial" w:cs="Arial" w:hint="default"/>
        <w:b w:val="0"/>
        <w:bCs w:val="0"/>
        <w:i w:val="0"/>
        <w:iCs w:val="0"/>
        <w:spacing w:val="0"/>
        <w:w w:val="100"/>
        <w:sz w:val="24"/>
        <w:szCs w:val="24"/>
        <w:lang w:val="pl-PL" w:eastAsia="en-US" w:bidi="ar-SA"/>
      </w:rPr>
    </w:lvl>
    <w:lvl w:ilvl="1" w:tplc="012C739A">
      <w:start w:val="1"/>
      <w:numFmt w:val="decimal"/>
      <w:lvlText w:val="%2)"/>
      <w:lvlJc w:val="left"/>
      <w:pPr>
        <w:ind w:left="141" w:hanging="708"/>
        <w:jc w:val="left"/>
      </w:pPr>
      <w:rPr>
        <w:rFonts w:ascii="Arial" w:eastAsia="Arial" w:hAnsi="Arial" w:cs="Arial" w:hint="default"/>
        <w:b w:val="0"/>
        <w:bCs w:val="0"/>
        <w:i w:val="0"/>
        <w:iCs w:val="0"/>
        <w:spacing w:val="0"/>
        <w:w w:val="100"/>
        <w:sz w:val="24"/>
        <w:szCs w:val="24"/>
        <w:lang w:val="pl-PL" w:eastAsia="en-US" w:bidi="ar-SA"/>
      </w:rPr>
    </w:lvl>
    <w:lvl w:ilvl="2" w:tplc="5C0EE08A">
      <w:numFmt w:val="bullet"/>
      <w:lvlText w:val="•"/>
      <w:lvlJc w:val="left"/>
      <w:pPr>
        <w:ind w:left="1867" w:hanging="708"/>
      </w:pPr>
      <w:rPr>
        <w:rFonts w:hint="default"/>
        <w:lang w:val="pl-PL" w:eastAsia="en-US" w:bidi="ar-SA"/>
      </w:rPr>
    </w:lvl>
    <w:lvl w:ilvl="3" w:tplc="B080A696">
      <w:numFmt w:val="bullet"/>
      <w:lvlText w:val="•"/>
      <w:lvlJc w:val="left"/>
      <w:pPr>
        <w:ind w:left="2874" w:hanging="708"/>
      </w:pPr>
      <w:rPr>
        <w:rFonts w:hint="default"/>
        <w:lang w:val="pl-PL" w:eastAsia="en-US" w:bidi="ar-SA"/>
      </w:rPr>
    </w:lvl>
    <w:lvl w:ilvl="4" w:tplc="459CEE60">
      <w:numFmt w:val="bullet"/>
      <w:lvlText w:val="•"/>
      <w:lvlJc w:val="left"/>
      <w:pPr>
        <w:ind w:left="3881" w:hanging="708"/>
      </w:pPr>
      <w:rPr>
        <w:rFonts w:hint="default"/>
        <w:lang w:val="pl-PL" w:eastAsia="en-US" w:bidi="ar-SA"/>
      </w:rPr>
    </w:lvl>
    <w:lvl w:ilvl="5" w:tplc="9D10E5E0">
      <w:numFmt w:val="bullet"/>
      <w:lvlText w:val="•"/>
      <w:lvlJc w:val="left"/>
      <w:pPr>
        <w:ind w:left="4888" w:hanging="708"/>
      </w:pPr>
      <w:rPr>
        <w:rFonts w:hint="default"/>
        <w:lang w:val="pl-PL" w:eastAsia="en-US" w:bidi="ar-SA"/>
      </w:rPr>
    </w:lvl>
    <w:lvl w:ilvl="6" w:tplc="6004E014">
      <w:numFmt w:val="bullet"/>
      <w:lvlText w:val="•"/>
      <w:lvlJc w:val="left"/>
      <w:pPr>
        <w:ind w:left="5895" w:hanging="708"/>
      </w:pPr>
      <w:rPr>
        <w:rFonts w:hint="default"/>
        <w:lang w:val="pl-PL" w:eastAsia="en-US" w:bidi="ar-SA"/>
      </w:rPr>
    </w:lvl>
    <w:lvl w:ilvl="7" w:tplc="0AD01BC0">
      <w:numFmt w:val="bullet"/>
      <w:lvlText w:val="•"/>
      <w:lvlJc w:val="left"/>
      <w:pPr>
        <w:ind w:left="6902" w:hanging="708"/>
      </w:pPr>
      <w:rPr>
        <w:rFonts w:hint="default"/>
        <w:lang w:val="pl-PL" w:eastAsia="en-US" w:bidi="ar-SA"/>
      </w:rPr>
    </w:lvl>
    <w:lvl w:ilvl="8" w:tplc="E28CD7D2">
      <w:numFmt w:val="bullet"/>
      <w:lvlText w:val="•"/>
      <w:lvlJc w:val="left"/>
      <w:pPr>
        <w:ind w:left="7909" w:hanging="708"/>
      </w:pPr>
      <w:rPr>
        <w:rFonts w:hint="default"/>
        <w:lang w:val="pl-PL" w:eastAsia="en-US" w:bidi="ar-SA"/>
      </w:rPr>
    </w:lvl>
  </w:abstractNum>
  <w:abstractNum w:abstractNumId="6">
    <w:nsid w:val="3BD80223"/>
    <w:multiLevelType w:val="hybridMultilevel"/>
    <w:tmpl w:val="3CE222C8"/>
    <w:lvl w:ilvl="0" w:tplc="B664C30A">
      <w:start w:val="1"/>
      <w:numFmt w:val="decimal"/>
      <w:lvlText w:val="%1."/>
      <w:lvlJc w:val="left"/>
      <w:pPr>
        <w:ind w:left="848" w:hanging="708"/>
        <w:jc w:val="left"/>
      </w:pPr>
      <w:rPr>
        <w:rFonts w:ascii="Arial" w:eastAsia="Arial" w:hAnsi="Arial" w:cs="Arial" w:hint="default"/>
        <w:b w:val="0"/>
        <w:bCs w:val="0"/>
        <w:i w:val="0"/>
        <w:iCs w:val="0"/>
        <w:spacing w:val="0"/>
        <w:w w:val="100"/>
        <w:sz w:val="24"/>
        <w:szCs w:val="24"/>
        <w:lang w:val="pl-PL" w:eastAsia="en-US" w:bidi="ar-SA"/>
      </w:rPr>
    </w:lvl>
    <w:lvl w:ilvl="1" w:tplc="FF7E1EFC">
      <w:numFmt w:val="bullet"/>
      <w:lvlText w:val="•"/>
      <w:lvlJc w:val="left"/>
      <w:pPr>
        <w:ind w:left="1748" w:hanging="708"/>
      </w:pPr>
      <w:rPr>
        <w:rFonts w:hint="default"/>
        <w:lang w:val="pl-PL" w:eastAsia="en-US" w:bidi="ar-SA"/>
      </w:rPr>
    </w:lvl>
    <w:lvl w:ilvl="2" w:tplc="29BA1AB2">
      <w:numFmt w:val="bullet"/>
      <w:lvlText w:val="•"/>
      <w:lvlJc w:val="left"/>
      <w:pPr>
        <w:ind w:left="2656" w:hanging="708"/>
      </w:pPr>
      <w:rPr>
        <w:rFonts w:hint="default"/>
        <w:lang w:val="pl-PL" w:eastAsia="en-US" w:bidi="ar-SA"/>
      </w:rPr>
    </w:lvl>
    <w:lvl w:ilvl="3" w:tplc="7B7E1480">
      <w:numFmt w:val="bullet"/>
      <w:lvlText w:val="•"/>
      <w:lvlJc w:val="left"/>
      <w:pPr>
        <w:ind w:left="3565" w:hanging="708"/>
      </w:pPr>
      <w:rPr>
        <w:rFonts w:hint="default"/>
        <w:lang w:val="pl-PL" w:eastAsia="en-US" w:bidi="ar-SA"/>
      </w:rPr>
    </w:lvl>
    <w:lvl w:ilvl="4" w:tplc="C40CA066">
      <w:numFmt w:val="bullet"/>
      <w:lvlText w:val="•"/>
      <w:lvlJc w:val="left"/>
      <w:pPr>
        <w:ind w:left="4473" w:hanging="708"/>
      </w:pPr>
      <w:rPr>
        <w:rFonts w:hint="default"/>
        <w:lang w:val="pl-PL" w:eastAsia="en-US" w:bidi="ar-SA"/>
      </w:rPr>
    </w:lvl>
    <w:lvl w:ilvl="5" w:tplc="DD269838">
      <w:numFmt w:val="bullet"/>
      <w:lvlText w:val="•"/>
      <w:lvlJc w:val="left"/>
      <w:pPr>
        <w:ind w:left="5381" w:hanging="708"/>
      </w:pPr>
      <w:rPr>
        <w:rFonts w:hint="default"/>
        <w:lang w:val="pl-PL" w:eastAsia="en-US" w:bidi="ar-SA"/>
      </w:rPr>
    </w:lvl>
    <w:lvl w:ilvl="6" w:tplc="339063E8">
      <w:numFmt w:val="bullet"/>
      <w:lvlText w:val="•"/>
      <w:lvlJc w:val="left"/>
      <w:pPr>
        <w:ind w:left="6290" w:hanging="708"/>
      </w:pPr>
      <w:rPr>
        <w:rFonts w:hint="default"/>
        <w:lang w:val="pl-PL" w:eastAsia="en-US" w:bidi="ar-SA"/>
      </w:rPr>
    </w:lvl>
    <w:lvl w:ilvl="7" w:tplc="328468A0">
      <w:numFmt w:val="bullet"/>
      <w:lvlText w:val="•"/>
      <w:lvlJc w:val="left"/>
      <w:pPr>
        <w:ind w:left="7198" w:hanging="708"/>
      </w:pPr>
      <w:rPr>
        <w:rFonts w:hint="default"/>
        <w:lang w:val="pl-PL" w:eastAsia="en-US" w:bidi="ar-SA"/>
      </w:rPr>
    </w:lvl>
    <w:lvl w:ilvl="8" w:tplc="34A04FE6">
      <w:numFmt w:val="bullet"/>
      <w:lvlText w:val="•"/>
      <w:lvlJc w:val="left"/>
      <w:pPr>
        <w:ind w:left="8106" w:hanging="708"/>
      </w:pPr>
      <w:rPr>
        <w:rFonts w:hint="default"/>
        <w:lang w:val="pl-PL" w:eastAsia="en-US" w:bidi="ar-SA"/>
      </w:rPr>
    </w:lvl>
  </w:abstractNum>
  <w:abstractNum w:abstractNumId="7">
    <w:nsid w:val="3D203DB2"/>
    <w:multiLevelType w:val="hybridMultilevel"/>
    <w:tmpl w:val="7B92F6F0"/>
    <w:lvl w:ilvl="0" w:tplc="19145C20">
      <w:start w:val="1"/>
      <w:numFmt w:val="decimal"/>
      <w:lvlText w:val="%1."/>
      <w:lvlJc w:val="left"/>
      <w:pPr>
        <w:ind w:left="141" w:hanging="427"/>
        <w:jc w:val="left"/>
      </w:pPr>
      <w:rPr>
        <w:rFonts w:ascii="Arial" w:eastAsia="Arial" w:hAnsi="Arial" w:cs="Arial" w:hint="default"/>
        <w:b w:val="0"/>
        <w:bCs w:val="0"/>
        <w:i w:val="0"/>
        <w:iCs w:val="0"/>
        <w:spacing w:val="0"/>
        <w:w w:val="100"/>
        <w:sz w:val="24"/>
        <w:szCs w:val="24"/>
        <w:lang w:val="pl-PL" w:eastAsia="en-US" w:bidi="ar-SA"/>
      </w:rPr>
    </w:lvl>
    <w:lvl w:ilvl="1" w:tplc="9DA43A10">
      <w:numFmt w:val="bullet"/>
      <w:lvlText w:val="•"/>
      <w:lvlJc w:val="left"/>
      <w:pPr>
        <w:ind w:left="1118" w:hanging="427"/>
      </w:pPr>
      <w:rPr>
        <w:rFonts w:hint="default"/>
        <w:lang w:val="pl-PL" w:eastAsia="en-US" w:bidi="ar-SA"/>
      </w:rPr>
    </w:lvl>
    <w:lvl w:ilvl="2" w:tplc="CB483A78">
      <w:numFmt w:val="bullet"/>
      <w:lvlText w:val="•"/>
      <w:lvlJc w:val="left"/>
      <w:pPr>
        <w:ind w:left="2096" w:hanging="427"/>
      </w:pPr>
      <w:rPr>
        <w:rFonts w:hint="default"/>
        <w:lang w:val="pl-PL" w:eastAsia="en-US" w:bidi="ar-SA"/>
      </w:rPr>
    </w:lvl>
    <w:lvl w:ilvl="3" w:tplc="9FBA41CC">
      <w:numFmt w:val="bullet"/>
      <w:lvlText w:val="•"/>
      <w:lvlJc w:val="left"/>
      <w:pPr>
        <w:ind w:left="3075" w:hanging="427"/>
      </w:pPr>
      <w:rPr>
        <w:rFonts w:hint="default"/>
        <w:lang w:val="pl-PL" w:eastAsia="en-US" w:bidi="ar-SA"/>
      </w:rPr>
    </w:lvl>
    <w:lvl w:ilvl="4" w:tplc="BD4A3A24">
      <w:numFmt w:val="bullet"/>
      <w:lvlText w:val="•"/>
      <w:lvlJc w:val="left"/>
      <w:pPr>
        <w:ind w:left="4053" w:hanging="427"/>
      </w:pPr>
      <w:rPr>
        <w:rFonts w:hint="default"/>
        <w:lang w:val="pl-PL" w:eastAsia="en-US" w:bidi="ar-SA"/>
      </w:rPr>
    </w:lvl>
    <w:lvl w:ilvl="5" w:tplc="004CA5FA">
      <w:numFmt w:val="bullet"/>
      <w:lvlText w:val="•"/>
      <w:lvlJc w:val="left"/>
      <w:pPr>
        <w:ind w:left="5031" w:hanging="427"/>
      </w:pPr>
      <w:rPr>
        <w:rFonts w:hint="default"/>
        <w:lang w:val="pl-PL" w:eastAsia="en-US" w:bidi="ar-SA"/>
      </w:rPr>
    </w:lvl>
    <w:lvl w:ilvl="6" w:tplc="F2206AC2">
      <w:numFmt w:val="bullet"/>
      <w:lvlText w:val="•"/>
      <w:lvlJc w:val="left"/>
      <w:pPr>
        <w:ind w:left="6010" w:hanging="427"/>
      </w:pPr>
      <w:rPr>
        <w:rFonts w:hint="default"/>
        <w:lang w:val="pl-PL" w:eastAsia="en-US" w:bidi="ar-SA"/>
      </w:rPr>
    </w:lvl>
    <w:lvl w:ilvl="7" w:tplc="36A84DB2">
      <w:numFmt w:val="bullet"/>
      <w:lvlText w:val="•"/>
      <w:lvlJc w:val="left"/>
      <w:pPr>
        <w:ind w:left="6988" w:hanging="427"/>
      </w:pPr>
      <w:rPr>
        <w:rFonts w:hint="default"/>
        <w:lang w:val="pl-PL" w:eastAsia="en-US" w:bidi="ar-SA"/>
      </w:rPr>
    </w:lvl>
    <w:lvl w:ilvl="8" w:tplc="FFEA6A42">
      <w:numFmt w:val="bullet"/>
      <w:lvlText w:val="•"/>
      <w:lvlJc w:val="left"/>
      <w:pPr>
        <w:ind w:left="7966" w:hanging="427"/>
      </w:pPr>
      <w:rPr>
        <w:rFonts w:hint="default"/>
        <w:lang w:val="pl-PL" w:eastAsia="en-US" w:bidi="ar-SA"/>
      </w:rPr>
    </w:lvl>
  </w:abstractNum>
  <w:abstractNum w:abstractNumId="8">
    <w:nsid w:val="455F1630"/>
    <w:multiLevelType w:val="hybridMultilevel"/>
    <w:tmpl w:val="AA0C1236"/>
    <w:lvl w:ilvl="0" w:tplc="22DA8D2C">
      <w:start w:val="1"/>
      <w:numFmt w:val="decimal"/>
      <w:lvlText w:val="%1."/>
      <w:lvlJc w:val="left"/>
      <w:pPr>
        <w:ind w:left="568" w:hanging="427"/>
        <w:jc w:val="left"/>
      </w:pPr>
      <w:rPr>
        <w:rFonts w:ascii="Arial" w:eastAsia="Arial" w:hAnsi="Arial" w:cs="Arial" w:hint="default"/>
        <w:b w:val="0"/>
        <w:bCs w:val="0"/>
        <w:i w:val="0"/>
        <w:iCs w:val="0"/>
        <w:spacing w:val="0"/>
        <w:w w:val="100"/>
        <w:sz w:val="24"/>
        <w:szCs w:val="24"/>
        <w:lang w:val="pl-PL" w:eastAsia="en-US" w:bidi="ar-SA"/>
      </w:rPr>
    </w:lvl>
    <w:lvl w:ilvl="1" w:tplc="408CB52E">
      <w:start w:val="1"/>
      <w:numFmt w:val="decimal"/>
      <w:lvlText w:val="%2)"/>
      <w:lvlJc w:val="left"/>
      <w:pPr>
        <w:ind w:left="848" w:hanging="708"/>
        <w:jc w:val="left"/>
      </w:pPr>
      <w:rPr>
        <w:rFonts w:ascii="Arial" w:eastAsia="Arial" w:hAnsi="Arial" w:cs="Arial" w:hint="default"/>
        <w:b w:val="0"/>
        <w:bCs w:val="0"/>
        <w:i w:val="0"/>
        <w:iCs w:val="0"/>
        <w:spacing w:val="0"/>
        <w:w w:val="100"/>
        <w:sz w:val="24"/>
        <w:szCs w:val="24"/>
        <w:lang w:val="pl-PL" w:eastAsia="en-US" w:bidi="ar-SA"/>
      </w:rPr>
    </w:lvl>
    <w:lvl w:ilvl="2" w:tplc="291EABDA">
      <w:start w:val="1"/>
      <w:numFmt w:val="lowerLetter"/>
      <w:lvlText w:val="%3)"/>
      <w:lvlJc w:val="left"/>
      <w:pPr>
        <w:ind w:left="141" w:hanging="708"/>
        <w:jc w:val="left"/>
      </w:pPr>
      <w:rPr>
        <w:rFonts w:ascii="Arial" w:eastAsia="Arial" w:hAnsi="Arial" w:cs="Arial" w:hint="default"/>
        <w:b w:val="0"/>
        <w:bCs w:val="0"/>
        <w:i w:val="0"/>
        <w:iCs w:val="0"/>
        <w:spacing w:val="0"/>
        <w:w w:val="100"/>
        <w:sz w:val="24"/>
        <w:szCs w:val="24"/>
        <w:lang w:val="pl-PL" w:eastAsia="en-US" w:bidi="ar-SA"/>
      </w:rPr>
    </w:lvl>
    <w:lvl w:ilvl="3" w:tplc="4278634E">
      <w:numFmt w:val="bullet"/>
      <w:lvlText w:val="•"/>
      <w:lvlJc w:val="left"/>
      <w:pPr>
        <w:ind w:left="1975" w:hanging="708"/>
      </w:pPr>
      <w:rPr>
        <w:rFonts w:hint="default"/>
        <w:lang w:val="pl-PL" w:eastAsia="en-US" w:bidi="ar-SA"/>
      </w:rPr>
    </w:lvl>
    <w:lvl w:ilvl="4" w:tplc="41AA978A">
      <w:numFmt w:val="bullet"/>
      <w:lvlText w:val="•"/>
      <w:lvlJc w:val="left"/>
      <w:pPr>
        <w:ind w:left="3110" w:hanging="708"/>
      </w:pPr>
      <w:rPr>
        <w:rFonts w:hint="default"/>
        <w:lang w:val="pl-PL" w:eastAsia="en-US" w:bidi="ar-SA"/>
      </w:rPr>
    </w:lvl>
    <w:lvl w:ilvl="5" w:tplc="0D06DAEE">
      <w:numFmt w:val="bullet"/>
      <w:lvlText w:val="•"/>
      <w:lvlJc w:val="left"/>
      <w:pPr>
        <w:ind w:left="4246" w:hanging="708"/>
      </w:pPr>
      <w:rPr>
        <w:rFonts w:hint="default"/>
        <w:lang w:val="pl-PL" w:eastAsia="en-US" w:bidi="ar-SA"/>
      </w:rPr>
    </w:lvl>
    <w:lvl w:ilvl="6" w:tplc="7C1248A0">
      <w:numFmt w:val="bullet"/>
      <w:lvlText w:val="•"/>
      <w:lvlJc w:val="left"/>
      <w:pPr>
        <w:ind w:left="5381" w:hanging="708"/>
      </w:pPr>
      <w:rPr>
        <w:rFonts w:hint="default"/>
        <w:lang w:val="pl-PL" w:eastAsia="en-US" w:bidi="ar-SA"/>
      </w:rPr>
    </w:lvl>
    <w:lvl w:ilvl="7" w:tplc="81063278">
      <w:numFmt w:val="bullet"/>
      <w:lvlText w:val="•"/>
      <w:lvlJc w:val="left"/>
      <w:pPr>
        <w:ind w:left="6517" w:hanging="708"/>
      </w:pPr>
      <w:rPr>
        <w:rFonts w:hint="default"/>
        <w:lang w:val="pl-PL" w:eastAsia="en-US" w:bidi="ar-SA"/>
      </w:rPr>
    </w:lvl>
    <w:lvl w:ilvl="8" w:tplc="73004DDE">
      <w:numFmt w:val="bullet"/>
      <w:lvlText w:val="•"/>
      <w:lvlJc w:val="left"/>
      <w:pPr>
        <w:ind w:left="7652" w:hanging="708"/>
      </w:pPr>
      <w:rPr>
        <w:rFonts w:hint="default"/>
        <w:lang w:val="pl-PL" w:eastAsia="en-US" w:bidi="ar-SA"/>
      </w:rPr>
    </w:lvl>
  </w:abstractNum>
  <w:abstractNum w:abstractNumId="9">
    <w:nsid w:val="48E83CD2"/>
    <w:multiLevelType w:val="hybridMultilevel"/>
    <w:tmpl w:val="FDB0D69C"/>
    <w:lvl w:ilvl="0" w:tplc="AA5CFB8A">
      <w:start w:val="1"/>
      <w:numFmt w:val="decimal"/>
      <w:lvlText w:val="%1."/>
      <w:lvlJc w:val="left"/>
      <w:pPr>
        <w:ind w:left="141" w:hanging="708"/>
        <w:jc w:val="left"/>
      </w:pPr>
      <w:rPr>
        <w:rFonts w:ascii="Arial" w:eastAsia="Arial" w:hAnsi="Arial" w:cs="Arial" w:hint="default"/>
        <w:b w:val="0"/>
        <w:bCs w:val="0"/>
        <w:i w:val="0"/>
        <w:iCs w:val="0"/>
        <w:spacing w:val="0"/>
        <w:w w:val="100"/>
        <w:sz w:val="24"/>
        <w:szCs w:val="24"/>
        <w:lang w:val="pl-PL" w:eastAsia="en-US" w:bidi="ar-SA"/>
      </w:rPr>
    </w:lvl>
    <w:lvl w:ilvl="1" w:tplc="75606016">
      <w:numFmt w:val="bullet"/>
      <w:lvlText w:val="•"/>
      <w:lvlJc w:val="left"/>
      <w:pPr>
        <w:ind w:left="1118" w:hanging="708"/>
      </w:pPr>
      <w:rPr>
        <w:rFonts w:hint="default"/>
        <w:lang w:val="pl-PL" w:eastAsia="en-US" w:bidi="ar-SA"/>
      </w:rPr>
    </w:lvl>
    <w:lvl w:ilvl="2" w:tplc="853017C6">
      <w:numFmt w:val="bullet"/>
      <w:lvlText w:val="•"/>
      <w:lvlJc w:val="left"/>
      <w:pPr>
        <w:ind w:left="2096" w:hanging="708"/>
      </w:pPr>
      <w:rPr>
        <w:rFonts w:hint="default"/>
        <w:lang w:val="pl-PL" w:eastAsia="en-US" w:bidi="ar-SA"/>
      </w:rPr>
    </w:lvl>
    <w:lvl w:ilvl="3" w:tplc="5D982604">
      <w:numFmt w:val="bullet"/>
      <w:lvlText w:val="•"/>
      <w:lvlJc w:val="left"/>
      <w:pPr>
        <w:ind w:left="3075" w:hanging="708"/>
      </w:pPr>
      <w:rPr>
        <w:rFonts w:hint="default"/>
        <w:lang w:val="pl-PL" w:eastAsia="en-US" w:bidi="ar-SA"/>
      </w:rPr>
    </w:lvl>
    <w:lvl w:ilvl="4" w:tplc="BB369B00">
      <w:numFmt w:val="bullet"/>
      <w:lvlText w:val="•"/>
      <w:lvlJc w:val="left"/>
      <w:pPr>
        <w:ind w:left="4053" w:hanging="708"/>
      </w:pPr>
      <w:rPr>
        <w:rFonts w:hint="default"/>
        <w:lang w:val="pl-PL" w:eastAsia="en-US" w:bidi="ar-SA"/>
      </w:rPr>
    </w:lvl>
    <w:lvl w:ilvl="5" w:tplc="E4201BD4">
      <w:numFmt w:val="bullet"/>
      <w:lvlText w:val="•"/>
      <w:lvlJc w:val="left"/>
      <w:pPr>
        <w:ind w:left="5031" w:hanging="708"/>
      </w:pPr>
      <w:rPr>
        <w:rFonts w:hint="default"/>
        <w:lang w:val="pl-PL" w:eastAsia="en-US" w:bidi="ar-SA"/>
      </w:rPr>
    </w:lvl>
    <w:lvl w:ilvl="6" w:tplc="D4126242">
      <w:numFmt w:val="bullet"/>
      <w:lvlText w:val="•"/>
      <w:lvlJc w:val="left"/>
      <w:pPr>
        <w:ind w:left="6010" w:hanging="708"/>
      </w:pPr>
      <w:rPr>
        <w:rFonts w:hint="default"/>
        <w:lang w:val="pl-PL" w:eastAsia="en-US" w:bidi="ar-SA"/>
      </w:rPr>
    </w:lvl>
    <w:lvl w:ilvl="7" w:tplc="048CD08A">
      <w:numFmt w:val="bullet"/>
      <w:lvlText w:val="•"/>
      <w:lvlJc w:val="left"/>
      <w:pPr>
        <w:ind w:left="6988" w:hanging="708"/>
      </w:pPr>
      <w:rPr>
        <w:rFonts w:hint="default"/>
        <w:lang w:val="pl-PL" w:eastAsia="en-US" w:bidi="ar-SA"/>
      </w:rPr>
    </w:lvl>
    <w:lvl w:ilvl="8" w:tplc="F154D234">
      <w:numFmt w:val="bullet"/>
      <w:lvlText w:val="•"/>
      <w:lvlJc w:val="left"/>
      <w:pPr>
        <w:ind w:left="7966" w:hanging="708"/>
      </w:pPr>
      <w:rPr>
        <w:rFonts w:hint="default"/>
        <w:lang w:val="pl-PL" w:eastAsia="en-US" w:bidi="ar-SA"/>
      </w:rPr>
    </w:lvl>
  </w:abstractNum>
  <w:abstractNum w:abstractNumId="10">
    <w:nsid w:val="4B3F6647"/>
    <w:multiLevelType w:val="hybridMultilevel"/>
    <w:tmpl w:val="DC426F7C"/>
    <w:lvl w:ilvl="0" w:tplc="772E8DEE">
      <w:start w:val="1"/>
      <w:numFmt w:val="decimal"/>
      <w:lvlText w:val="%1."/>
      <w:lvlJc w:val="left"/>
      <w:pPr>
        <w:ind w:left="501" w:hanging="360"/>
        <w:jc w:val="left"/>
      </w:pPr>
      <w:rPr>
        <w:rFonts w:ascii="Arial" w:eastAsia="Arial" w:hAnsi="Arial" w:cs="Arial" w:hint="default"/>
        <w:b w:val="0"/>
        <w:bCs w:val="0"/>
        <w:i w:val="0"/>
        <w:iCs w:val="0"/>
        <w:spacing w:val="0"/>
        <w:w w:val="100"/>
        <w:sz w:val="24"/>
        <w:szCs w:val="24"/>
        <w:lang w:val="pl-PL" w:eastAsia="en-US" w:bidi="ar-SA"/>
      </w:rPr>
    </w:lvl>
    <w:lvl w:ilvl="1" w:tplc="4C06072C">
      <w:numFmt w:val="bullet"/>
      <w:lvlText w:val="•"/>
      <w:lvlJc w:val="left"/>
      <w:pPr>
        <w:ind w:left="1442" w:hanging="360"/>
      </w:pPr>
      <w:rPr>
        <w:rFonts w:hint="default"/>
        <w:lang w:val="pl-PL" w:eastAsia="en-US" w:bidi="ar-SA"/>
      </w:rPr>
    </w:lvl>
    <w:lvl w:ilvl="2" w:tplc="6366953C">
      <w:numFmt w:val="bullet"/>
      <w:lvlText w:val="•"/>
      <w:lvlJc w:val="left"/>
      <w:pPr>
        <w:ind w:left="2384" w:hanging="360"/>
      </w:pPr>
      <w:rPr>
        <w:rFonts w:hint="default"/>
        <w:lang w:val="pl-PL" w:eastAsia="en-US" w:bidi="ar-SA"/>
      </w:rPr>
    </w:lvl>
    <w:lvl w:ilvl="3" w:tplc="96189A70">
      <w:numFmt w:val="bullet"/>
      <w:lvlText w:val="•"/>
      <w:lvlJc w:val="left"/>
      <w:pPr>
        <w:ind w:left="3327" w:hanging="360"/>
      </w:pPr>
      <w:rPr>
        <w:rFonts w:hint="default"/>
        <w:lang w:val="pl-PL" w:eastAsia="en-US" w:bidi="ar-SA"/>
      </w:rPr>
    </w:lvl>
    <w:lvl w:ilvl="4" w:tplc="5EF09FBC">
      <w:numFmt w:val="bullet"/>
      <w:lvlText w:val="•"/>
      <w:lvlJc w:val="left"/>
      <w:pPr>
        <w:ind w:left="4269" w:hanging="360"/>
      </w:pPr>
      <w:rPr>
        <w:rFonts w:hint="default"/>
        <w:lang w:val="pl-PL" w:eastAsia="en-US" w:bidi="ar-SA"/>
      </w:rPr>
    </w:lvl>
    <w:lvl w:ilvl="5" w:tplc="6578170A">
      <w:numFmt w:val="bullet"/>
      <w:lvlText w:val="•"/>
      <w:lvlJc w:val="left"/>
      <w:pPr>
        <w:ind w:left="5211" w:hanging="360"/>
      </w:pPr>
      <w:rPr>
        <w:rFonts w:hint="default"/>
        <w:lang w:val="pl-PL" w:eastAsia="en-US" w:bidi="ar-SA"/>
      </w:rPr>
    </w:lvl>
    <w:lvl w:ilvl="6" w:tplc="611CDFA8">
      <w:numFmt w:val="bullet"/>
      <w:lvlText w:val="•"/>
      <w:lvlJc w:val="left"/>
      <w:pPr>
        <w:ind w:left="6154" w:hanging="360"/>
      </w:pPr>
      <w:rPr>
        <w:rFonts w:hint="default"/>
        <w:lang w:val="pl-PL" w:eastAsia="en-US" w:bidi="ar-SA"/>
      </w:rPr>
    </w:lvl>
    <w:lvl w:ilvl="7" w:tplc="D9F076E0">
      <w:numFmt w:val="bullet"/>
      <w:lvlText w:val="•"/>
      <w:lvlJc w:val="left"/>
      <w:pPr>
        <w:ind w:left="7096" w:hanging="360"/>
      </w:pPr>
      <w:rPr>
        <w:rFonts w:hint="default"/>
        <w:lang w:val="pl-PL" w:eastAsia="en-US" w:bidi="ar-SA"/>
      </w:rPr>
    </w:lvl>
    <w:lvl w:ilvl="8" w:tplc="D0944970">
      <w:numFmt w:val="bullet"/>
      <w:lvlText w:val="•"/>
      <w:lvlJc w:val="left"/>
      <w:pPr>
        <w:ind w:left="8038" w:hanging="360"/>
      </w:pPr>
      <w:rPr>
        <w:rFonts w:hint="default"/>
        <w:lang w:val="pl-PL" w:eastAsia="en-US" w:bidi="ar-SA"/>
      </w:rPr>
    </w:lvl>
  </w:abstractNum>
  <w:abstractNum w:abstractNumId="11">
    <w:nsid w:val="532F069A"/>
    <w:multiLevelType w:val="hybridMultilevel"/>
    <w:tmpl w:val="DED08382"/>
    <w:lvl w:ilvl="0" w:tplc="E5AC9FF2">
      <w:start w:val="2"/>
      <w:numFmt w:val="decimal"/>
      <w:lvlText w:val="%1)"/>
      <w:lvlJc w:val="left"/>
      <w:pPr>
        <w:ind w:left="860" w:hanging="360"/>
      </w:pPr>
      <w:rPr>
        <w:rFonts w:ascii="Arial" w:eastAsia="Arial" w:hAnsi="Arial" w:cs="Arial" w:hint="default"/>
        <w:b w:val="0"/>
        <w:bCs w:val="0"/>
        <w:i w:val="0"/>
        <w:iCs w:val="0"/>
        <w:spacing w:val="0"/>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54B86B80"/>
    <w:multiLevelType w:val="hybridMultilevel"/>
    <w:tmpl w:val="B964BECA"/>
    <w:lvl w:ilvl="0" w:tplc="1BD63214">
      <w:start w:val="2"/>
      <w:numFmt w:val="decimal"/>
      <w:lvlText w:val="%1."/>
      <w:lvlJc w:val="left"/>
      <w:pPr>
        <w:ind w:left="770" w:hanging="270"/>
      </w:pPr>
      <w:rPr>
        <w:rFonts w:ascii="Arial" w:eastAsia="Arial" w:hAnsi="Arial" w:cs="Arial" w:hint="default"/>
        <w:b w:val="0"/>
        <w:bCs w:val="0"/>
        <w:i w:val="0"/>
        <w:iCs w:val="0"/>
        <w:spacing w:val="0"/>
        <w:w w:val="1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D025637"/>
    <w:multiLevelType w:val="hybridMultilevel"/>
    <w:tmpl w:val="DD14C892"/>
    <w:lvl w:ilvl="0" w:tplc="24AAFEE2">
      <w:start w:val="1"/>
      <w:numFmt w:val="decimal"/>
      <w:lvlText w:val="%1."/>
      <w:lvlJc w:val="left"/>
      <w:pPr>
        <w:ind w:left="141" w:hanging="708"/>
        <w:jc w:val="left"/>
      </w:pPr>
      <w:rPr>
        <w:rFonts w:ascii="Arial" w:eastAsia="Arial" w:hAnsi="Arial" w:cs="Arial" w:hint="default"/>
        <w:b w:val="0"/>
        <w:bCs w:val="0"/>
        <w:i w:val="0"/>
        <w:iCs w:val="0"/>
        <w:spacing w:val="0"/>
        <w:w w:val="100"/>
        <w:sz w:val="24"/>
        <w:szCs w:val="24"/>
        <w:lang w:val="pl-PL" w:eastAsia="en-US" w:bidi="ar-SA"/>
      </w:rPr>
    </w:lvl>
    <w:lvl w:ilvl="1" w:tplc="B38EBB04">
      <w:start w:val="1"/>
      <w:numFmt w:val="decimal"/>
      <w:lvlText w:val="%2)"/>
      <w:lvlJc w:val="left"/>
      <w:pPr>
        <w:ind w:left="860" w:hanging="360"/>
        <w:jc w:val="left"/>
      </w:pPr>
      <w:rPr>
        <w:rFonts w:ascii="Arial" w:eastAsia="Arial" w:hAnsi="Arial" w:cs="Arial" w:hint="default"/>
        <w:b w:val="0"/>
        <w:bCs w:val="0"/>
        <w:i w:val="0"/>
        <w:iCs w:val="0"/>
        <w:spacing w:val="0"/>
        <w:w w:val="100"/>
        <w:sz w:val="24"/>
        <w:szCs w:val="24"/>
        <w:lang w:val="pl-PL" w:eastAsia="en-US" w:bidi="ar-SA"/>
      </w:rPr>
    </w:lvl>
    <w:lvl w:ilvl="2" w:tplc="FC862ECC">
      <w:numFmt w:val="bullet"/>
      <w:lvlText w:val="•"/>
      <w:lvlJc w:val="left"/>
      <w:pPr>
        <w:ind w:left="1867" w:hanging="360"/>
      </w:pPr>
      <w:rPr>
        <w:rFonts w:hint="default"/>
        <w:lang w:val="pl-PL" w:eastAsia="en-US" w:bidi="ar-SA"/>
      </w:rPr>
    </w:lvl>
    <w:lvl w:ilvl="3" w:tplc="D76C09E4">
      <w:numFmt w:val="bullet"/>
      <w:lvlText w:val="•"/>
      <w:lvlJc w:val="left"/>
      <w:pPr>
        <w:ind w:left="2874" w:hanging="360"/>
      </w:pPr>
      <w:rPr>
        <w:rFonts w:hint="default"/>
        <w:lang w:val="pl-PL" w:eastAsia="en-US" w:bidi="ar-SA"/>
      </w:rPr>
    </w:lvl>
    <w:lvl w:ilvl="4" w:tplc="AFBE9BB0">
      <w:numFmt w:val="bullet"/>
      <w:lvlText w:val="•"/>
      <w:lvlJc w:val="left"/>
      <w:pPr>
        <w:ind w:left="3881" w:hanging="360"/>
      </w:pPr>
      <w:rPr>
        <w:rFonts w:hint="default"/>
        <w:lang w:val="pl-PL" w:eastAsia="en-US" w:bidi="ar-SA"/>
      </w:rPr>
    </w:lvl>
    <w:lvl w:ilvl="5" w:tplc="44C6D166">
      <w:numFmt w:val="bullet"/>
      <w:lvlText w:val="•"/>
      <w:lvlJc w:val="left"/>
      <w:pPr>
        <w:ind w:left="4888" w:hanging="360"/>
      </w:pPr>
      <w:rPr>
        <w:rFonts w:hint="default"/>
        <w:lang w:val="pl-PL" w:eastAsia="en-US" w:bidi="ar-SA"/>
      </w:rPr>
    </w:lvl>
    <w:lvl w:ilvl="6" w:tplc="C6BA7F54">
      <w:numFmt w:val="bullet"/>
      <w:lvlText w:val="•"/>
      <w:lvlJc w:val="left"/>
      <w:pPr>
        <w:ind w:left="5895" w:hanging="360"/>
      </w:pPr>
      <w:rPr>
        <w:rFonts w:hint="default"/>
        <w:lang w:val="pl-PL" w:eastAsia="en-US" w:bidi="ar-SA"/>
      </w:rPr>
    </w:lvl>
    <w:lvl w:ilvl="7" w:tplc="58843548">
      <w:numFmt w:val="bullet"/>
      <w:lvlText w:val="•"/>
      <w:lvlJc w:val="left"/>
      <w:pPr>
        <w:ind w:left="6902" w:hanging="360"/>
      </w:pPr>
      <w:rPr>
        <w:rFonts w:hint="default"/>
        <w:lang w:val="pl-PL" w:eastAsia="en-US" w:bidi="ar-SA"/>
      </w:rPr>
    </w:lvl>
    <w:lvl w:ilvl="8" w:tplc="8E14072E">
      <w:numFmt w:val="bullet"/>
      <w:lvlText w:val="•"/>
      <w:lvlJc w:val="left"/>
      <w:pPr>
        <w:ind w:left="7909" w:hanging="360"/>
      </w:pPr>
      <w:rPr>
        <w:rFonts w:hint="default"/>
        <w:lang w:val="pl-PL" w:eastAsia="en-US" w:bidi="ar-SA"/>
      </w:rPr>
    </w:lvl>
  </w:abstractNum>
  <w:abstractNum w:abstractNumId="14">
    <w:nsid w:val="5F824D56"/>
    <w:multiLevelType w:val="hybridMultilevel"/>
    <w:tmpl w:val="325A163E"/>
    <w:lvl w:ilvl="0" w:tplc="B16CFD3E">
      <w:start w:val="1"/>
      <w:numFmt w:val="decimal"/>
      <w:lvlText w:val="%1."/>
      <w:lvlJc w:val="left"/>
      <w:pPr>
        <w:ind w:left="141" w:hanging="708"/>
        <w:jc w:val="left"/>
      </w:pPr>
      <w:rPr>
        <w:rFonts w:ascii="Arial" w:eastAsia="Arial" w:hAnsi="Arial" w:cs="Arial" w:hint="default"/>
        <w:b w:val="0"/>
        <w:bCs w:val="0"/>
        <w:i w:val="0"/>
        <w:iCs w:val="0"/>
        <w:spacing w:val="0"/>
        <w:w w:val="100"/>
        <w:sz w:val="24"/>
        <w:szCs w:val="24"/>
        <w:lang w:val="pl-PL" w:eastAsia="en-US" w:bidi="ar-SA"/>
      </w:rPr>
    </w:lvl>
    <w:lvl w:ilvl="1" w:tplc="F9F0F0CA">
      <w:start w:val="1"/>
      <w:numFmt w:val="decimal"/>
      <w:lvlText w:val="%2)"/>
      <w:lvlJc w:val="left"/>
      <w:pPr>
        <w:ind w:left="861" w:hanging="360"/>
        <w:jc w:val="left"/>
      </w:pPr>
      <w:rPr>
        <w:rFonts w:ascii="Arial" w:eastAsia="Arial" w:hAnsi="Arial" w:cs="Arial" w:hint="default"/>
        <w:b w:val="0"/>
        <w:bCs w:val="0"/>
        <w:i w:val="0"/>
        <w:iCs w:val="0"/>
        <w:spacing w:val="0"/>
        <w:w w:val="100"/>
        <w:sz w:val="24"/>
        <w:szCs w:val="24"/>
        <w:lang w:val="pl-PL" w:eastAsia="en-US" w:bidi="ar-SA"/>
      </w:rPr>
    </w:lvl>
    <w:lvl w:ilvl="2" w:tplc="15E4220A">
      <w:numFmt w:val="bullet"/>
      <w:lvlText w:val="•"/>
      <w:lvlJc w:val="left"/>
      <w:pPr>
        <w:ind w:left="1867" w:hanging="360"/>
      </w:pPr>
      <w:rPr>
        <w:rFonts w:hint="default"/>
        <w:lang w:val="pl-PL" w:eastAsia="en-US" w:bidi="ar-SA"/>
      </w:rPr>
    </w:lvl>
    <w:lvl w:ilvl="3" w:tplc="2968BFCE">
      <w:numFmt w:val="bullet"/>
      <w:lvlText w:val="•"/>
      <w:lvlJc w:val="left"/>
      <w:pPr>
        <w:ind w:left="2874" w:hanging="360"/>
      </w:pPr>
      <w:rPr>
        <w:rFonts w:hint="default"/>
        <w:lang w:val="pl-PL" w:eastAsia="en-US" w:bidi="ar-SA"/>
      </w:rPr>
    </w:lvl>
    <w:lvl w:ilvl="4" w:tplc="DA3E25BA">
      <w:numFmt w:val="bullet"/>
      <w:lvlText w:val="•"/>
      <w:lvlJc w:val="left"/>
      <w:pPr>
        <w:ind w:left="3881" w:hanging="360"/>
      </w:pPr>
      <w:rPr>
        <w:rFonts w:hint="default"/>
        <w:lang w:val="pl-PL" w:eastAsia="en-US" w:bidi="ar-SA"/>
      </w:rPr>
    </w:lvl>
    <w:lvl w:ilvl="5" w:tplc="95FA0214">
      <w:numFmt w:val="bullet"/>
      <w:lvlText w:val="•"/>
      <w:lvlJc w:val="left"/>
      <w:pPr>
        <w:ind w:left="4888" w:hanging="360"/>
      </w:pPr>
      <w:rPr>
        <w:rFonts w:hint="default"/>
        <w:lang w:val="pl-PL" w:eastAsia="en-US" w:bidi="ar-SA"/>
      </w:rPr>
    </w:lvl>
    <w:lvl w:ilvl="6" w:tplc="FFD640F6">
      <w:numFmt w:val="bullet"/>
      <w:lvlText w:val="•"/>
      <w:lvlJc w:val="left"/>
      <w:pPr>
        <w:ind w:left="5895" w:hanging="360"/>
      </w:pPr>
      <w:rPr>
        <w:rFonts w:hint="default"/>
        <w:lang w:val="pl-PL" w:eastAsia="en-US" w:bidi="ar-SA"/>
      </w:rPr>
    </w:lvl>
    <w:lvl w:ilvl="7" w:tplc="A248560A">
      <w:numFmt w:val="bullet"/>
      <w:lvlText w:val="•"/>
      <w:lvlJc w:val="left"/>
      <w:pPr>
        <w:ind w:left="6902" w:hanging="360"/>
      </w:pPr>
      <w:rPr>
        <w:rFonts w:hint="default"/>
        <w:lang w:val="pl-PL" w:eastAsia="en-US" w:bidi="ar-SA"/>
      </w:rPr>
    </w:lvl>
    <w:lvl w:ilvl="8" w:tplc="52ACFAEE">
      <w:numFmt w:val="bullet"/>
      <w:lvlText w:val="•"/>
      <w:lvlJc w:val="left"/>
      <w:pPr>
        <w:ind w:left="7909" w:hanging="360"/>
      </w:pPr>
      <w:rPr>
        <w:rFonts w:hint="default"/>
        <w:lang w:val="pl-PL" w:eastAsia="en-US" w:bidi="ar-SA"/>
      </w:rPr>
    </w:lvl>
  </w:abstractNum>
  <w:abstractNum w:abstractNumId="15">
    <w:nsid w:val="628A1C63"/>
    <w:multiLevelType w:val="hybridMultilevel"/>
    <w:tmpl w:val="862E0F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CC51FD8"/>
    <w:multiLevelType w:val="hybridMultilevel"/>
    <w:tmpl w:val="C458F370"/>
    <w:lvl w:ilvl="0" w:tplc="A46C421A">
      <w:start w:val="1"/>
      <w:numFmt w:val="decimal"/>
      <w:lvlText w:val="%1."/>
      <w:lvlJc w:val="left"/>
      <w:pPr>
        <w:ind w:left="141" w:hanging="708"/>
        <w:jc w:val="left"/>
      </w:pPr>
      <w:rPr>
        <w:rFonts w:ascii="Arial" w:eastAsia="Arial" w:hAnsi="Arial" w:cs="Arial" w:hint="default"/>
        <w:b w:val="0"/>
        <w:bCs w:val="0"/>
        <w:i w:val="0"/>
        <w:iCs w:val="0"/>
        <w:spacing w:val="0"/>
        <w:w w:val="100"/>
        <w:sz w:val="24"/>
        <w:szCs w:val="24"/>
        <w:lang w:val="pl-PL" w:eastAsia="en-US" w:bidi="ar-SA"/>
      </w:rPr>
    </w:lvl>
    <w:lvl w:ilvl="1" w:tplc="750CE6BC">
      <w:numFmt w:val="bullet"/>
      <w:lvlText w:val="•"/>
      <w:lvlJc w:val="left"/>
      <w:pPr>
        <w:ind w:left="1118" w:hanging="708"/>
      </w:pPr>
      <w:rPr>
        <w:rFonts w:hint="default"/>
        <w:lang w:val="pl-PL" w:eastAsia="en-US" w:bidi="ar-SA"/>
      </w:rPr>
    </w:lvl>
    <w:lvl w:ilvl="2" w:tplc="4B86CA40">
      <w:numFmt w:val="bullet"/>
      <w:lvlText w:val="•"/>
      <w:lvlJc w:val="left"/>
      <w:pPr>
        <w:ind w:left="2096" w:hanging="708"/>
      </w:pPr>
      <w:rPr>
        <w:rFonts w:hint="default"/>
        <w:lang w:val="pl-PL" w:eastAsia="en-US" w:bidi="ar-SA"/>
      </w:rPr>
    </w:lvl>
    <w:lvl w:ilvl="3" w:tplc="91726B08">
      <w:numFmt w:val="bullet"/>
      <w:lvlText w:val="•"/>
      <w:lvlJc w:val="left"/>
      <w:pPr>
        <w:ind w:left="3075" w:hanging="708"/>
      </w:pPr>
      <w:rPr>
        <w:rFonts w:hint="default"/>
        <w:lang w:val="pl-PL" w:eastAsia="en-US" w:bidi="ar-SA"/>
      </w:rPr>
    </w:lvl>
    <w:lvl w:ilvl="4" w:tplc="99ACD594">
      <w:numFmt w:val="bullet"/>
      <w:lvlText w:val="•"/>
      <w:lvlJc w:val="left"/>
      <w:pPr>
        <w:ind w:left="4053" w:hanging="708"/>
      </w:pPr>
      <w:rPr>
        <w:rFonts w:hint="default"/>
        <w:lang w:val="pl-PL" w:eastAsia="en-US" w:bidi="ar-SA"/>
      </w:rPr>
    </w:lvl>
    <w:lvl w:ilvl="5" w:tplc="41DAC83E">
      <w:numFmt w:val="bullet"/>
      <w:lvlText w:val="•"/>
      <w:lvlJc w:val="left"/>
      <w:pPr>
        <w:ind w:left="5031" w:hanging="708"/>
      </w:pPr>
      <w:rPr>
        <w:rFonts w:hint="default"/>
        <w:lang w:val="pl-PL" w:eastAsia="en-US" w:bidi="ar-SA"/>
      </w:rPr>
    </w:lvl>
    <w:lvl w:ilvl="6" w:tplc="A3824C46">
      <w:numFmt w:val="bullet"/>
      <w:lvlText w:val="•"/>
      <w:lvlJc w:val="left"/>
      <w:pPr>
        <w:ind w:left="6010" w:hanging="708"/>
      </w:pPr>
      <w:rPr>
        <w:rFonts w:hint="default"/>
        <w:lang w:val="pl-PL" w:eastAsia="en-US" w:bidi="ar-SA"/>
      </w:rPr>
    </w:lvl>
    <w:lvl w:ilvl="7" w:tplc="8D9AE76A">
      <w:numFmt w:val="bullet"/>
      <w:lvlText w:val="•"/>
      <w:lvlJc w:val="left"/>
      <w:pPr>
        <w:ind w:left="6988" w:hanging="708"/>
      </w:pPr>
      <w:rPr>
        <w:rFonts w:hint="default"/>
        <w:lang w:val="pl-PL" w:eastAsia="en-US" w:bidi="ar-SA"/>
      </w:rPr>
    </w:lvl>
    <w:lvl w:ilvl="8" w:tplc="85CECB5C">
      <w:numFmt w:val="bullet"/>
      <w:lvlText w:val="•"/>
      <w:lvlJc w:val="left"/>
      <w:pPr>
        <w:ind w:left="7966" w:hanging="708"/>
      </w:pPr>
      <w:rPr>
        <w:rFonts w:hint="default"/>
        <w:lang w:val="pl-PL" w:eastAsia="en-US" w:bidi="ar-SA"/>
      </w:rPr>
    </w:lvl>
  </w:abstractNum>
  <w:abstractNum w:abstractNumId="17">
    <w:nsid w:val="76E03CAE"/>
    <w:multiLevelType w:val="hybridMultilevel"/>
    <w:tmpl w:val="4ABC7D78"/>
    <w:lvl w:ilvl="0" w:tplc="0B843ABE">
      <w:start w:val="1"/>
      <w:numFmt w:val="decimal"/>
      <w:lvlText w:val="%1."/>
      <w:lvlJc w:val="left"/>
      <w:pPr>
        <w:ind w:left="141" w:hanging="708"/>
        <w:jc w:val="left"/>
      </w:pPr>
      <w:rPr>
        <w:rFonts w:ascii="Arial" w:eastAsia="Arial" w:hAnsi="Arial" w:cs="Arial" w:hint="default"/>
        <w:b w:val="0"/>
        <w:bCs w:val="0"/>
        <w:i w:val="0"/>
        <w:iCs w:val="0"/>
        <w:spacing w:val="0"/>
        <w:w w:val="100"/>
        <w:sz w:val="24"/>
        <w:szCs w:val="24"/>
        <w:lang w:val="pl-PL" w:eastAsia="en-US" w:bidi="ar-SA"/>
      </w:rPr>
    </w:lvl>
    <w:lvl w:ilvl="1" w:tplc="DE062C0C">
      <w:start w:val="1"/>
      <w:numFmt w:val="decimal"/>
      <w:lvlText w:val="%2)"/>
      <w:lvlJc w:val="left"/>
      <w:pPr>
        <w:ind w:left="860" w:hanging="360"/>
        <w:jc w:val="left"/>
      </w:pPr>
      <w:rPr>
        <w:rFonts w:ascii="Arial" w:eastAsia="Arial" w:hAnsi="Arial" w:cs="Arial" w:hint="default"/>
        <w:b w:val="0"/>
        <w:bCs w:val="0"/>
        <w:i w:val="0"/>
        <w:iCs w:val="0"/>
        <w:spacing w:val="0"/>
        <w:w w:val="97"/>
        <w:sz w:val="24"/>
        <w:szCs w:val="24"/>
        <w:lang w:val="pl-PL" w:eastAsia="en-US" w:bidi="ar-SA"/>
      </w:rPr>
    </w:lvl>
    <w:lvl w:ilvl="2" w:tplc="3A10CA88">
      <w:numFmt w:val="bullet"/>
      <w:lvlText w:val="•"/>
      <w:lvlJc w:val="left"/>
      <w:pPr>
        <w:ind w:left="860" w:hanging="360"/>
      </w:pPr>
      <w:rPr>
        <w:rFonts w:hint="default"/>
        <w:lang w:val="pl-PL" w:eastAsia="en-US" w:bidi="ar-SA"/>
      </w:rPr>
    </w:lvl>
    <w:lvl w:ilvl="3" w:tplc="3AC63CD2">
      <w:numFmt w:val="bullet"/>
      <w:lvlText w:val="•"/>
      <w:lvlJc w:val="left"/>
      <w:pPr>
        <w:ind w:left="1992" w:hanging="360"/>
      </w:pPr>
      <w:rPr>
        <w:rFonts w:hint="default"/>
        <w:lang w:val="pl-PL" w:eastAsia="en-US" w:bidi="ar-SA"/>
      </w:rPr>
    </w:lvl>
    <w:lvl w:ilvl="4" w:tplc="8E607714">
      <w:numFmt w:val="bullet"/>
      <w:lvlText w:val="•"/>
      <w:lvlJc w:val="left"/>
      <w:pPr>
        <w:ind w:left="3125" w:hanging="360"/>
      </w:pPr>
      <w:rPr>
        <w:rFonts w:hint="default"/>
        <w:lang w:val="pl-PL" w:eastAsia="en-US" w:bidi="ar-SA"/>
      </w:rPr>
    </w:lvl>
    <w:lvl w:ilvl="5" w:tplc="B502B596">
      <w:numFmt w:val="bullet"/>
      <w:lvlText w:val="•"/>
      <w:lvlJc w:val="left"/>
      <w:pPr>
        <w:ind w:left="4258" w:hanging="360"/>
      </w:pPr>
      <w:rPr>
        <w:rFonts w:hint="default"/>
        <w:lang w:val="pl-PL" w:eastAsia="en-US" w:bidi="ar-SA"/>
      </w:rPr>
    </w:lvl>
    <w:lvl w:ilvl="6" w:tplc="CE5423CC">
      <w:numFmt w:val="bullet"/>
      <w:lvlText w:val="•"/>
      <w:lvlJc w:val="left"/>
      <w:pPr>
        <w:ind w:left="5391" w:hanging="360"/>
      </w:pPr>
      <w:rPr>
        <w:rFonts w:hint="default"/>
        <w:lang w:val="pl-PL" w:eastAsia="en-US" w:bidi="ar-SA"/>
      </w:rPr>
    </w:lvl>
    <w:lvl w:ilvl="7" w:tplc="B07E6B58">
      <w:numFmt w:val="bullet"/>
      <w:lvlText w:val="•"/>
      <w:lvlJc w:val="left"/>
      <w:pPr>
        <w:ind w:left="6524" w:hanging="360"/>
      </w:pPr>
      <w:rPr>
        <w:rFonts w:hint="default"/>
        <w:lang w:val="pl-PL" w:eastAsia="en-US" w:bidi="ar-SA"/>
      </w:rPr>
    </w:lvl>
    <w:lvl w:ilvl="8" w:tplc="955ED1AC">
      <w:numFmt w:val="bullet"/>
      <w:lvlText w:val="•"/>
      <w:lvlJc w:val="left"/>
      <w:pPr>
        <w:ind w:left="7657" w:hanging="360"/>
      </w:pPr>
      <w:rPr>
        <w:rFonts w:hint="default"/>
        <w:lang w:val="pl-PL" w:eastAsia="en-US" w:bidi="ar-SA"/>
      </w:rPr>
    </w:lvl>
  </w:abstractNum>
  <w:num w:numId="1">
    <w:abstractNumId w:val="7"/>
  </w:num>
  <w:num w:numId="2">
    <w:abstractNumId w:val="16"/>
  </w:num>
  <w:num w:numId="3">
    <w:abstractNumId w:val="8"/>
  </w:num>
  <w:num w:numId="4">
    <w:abstractNumId w:val="10"/>
  </w:num>
  <w:num w:numId="5">
    <w:abstractNumId w:val="5"/>
  </w:num>
  <w:num w:numId="6">
    <w:abstractNumId w:val="1"/>
  </w:num>
  <w:num w:numId="7">
    <w:abstractNumId w:val="14"/>
  </w:num>
  <w:num w:numId="8">
    <w:abstractNumId w:val="9"/>
  </w:num>
  <w:num w:numId="9">
    <w:abstractNumId w:val="13"/>
  </w:num>
  <w:num w:numId="10">
    <w:abstractNumId w:val="4"/>
  </w:num>
  <w:num w:numId="11">
    <w:abstractNumId w:val="6"/>
  </w:num>
  <w:num w:numId="12">
    <w:abstractNumId w:val="2"/>
  </w:num>
  <w:num w:numId="13">
    <w:abstractNumId w:val="17"/>
  </w:num>
  <w:num w:numId="14">
    <w:abstractNumId w:val="0"/>
  </w:num>
  <w:num w:numId="15">
    <w:abstractNumId w:val="3"/>
  </w:num>
  <w:num w:numId="16">
    <w:abstractNumId w:val="15"/>
  </w:num>
  <w:num w:numId="17">
    <w:abstractNumId w:val="11"/>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drawingGridHorizontalSpacing w:val="110"/>
  <w:displayHorizontalDrawingGridEvery w:val="2"/>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ulTrailSpace/>
    <w:shapeLayoutLikeWW8/>
  </w:compat>
  <w:rsids>
    <w:rsidRoot w:val="00327F34"/>
    <w:rsid w:val="001224C2"/>
    <w:rsid w:val="00211F71"/>
    <w:rsid w:val="00262D44"/>
    <w:rsid w:val="002A5DBA"/>
    <w:rsid w:val="002C165B"/>
    <w:rsid w:val="00327F34"/>
    <w:rsid w:val="003E1A1B"/>
    <w:rsid w:val="004A313C"/>
    <w:rsid w:val="005068C6"/>
    <w:rsid w:val="00574D79"/>
    <w:rsid w:val="006B39E0"/>
    <w:rsid w:val="007B13C3"/>
    <w:rsid w:val="007F4A9F"/>
    <w:rsid w:val="008A7F29"/>
    <w:rsid w:val="00A15E00"/>
    <w:rsid w:val="00AA1090"/>
    <w:rsid w:val="00B4656E"/>
    <w:rsid w:val="00B63BB6"/>
    <w:rsid w:val="00B83638"/>
    <w:rsid w:val="00ED20C2"/>
    <w:rsid w:val="00F9560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74D79"/>
    <w:rPr>
      <w:rFonts w:ascii="Arial" w:eastAsia="Arial" w:hAnsi="Arial" w:cs="Arial"/>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574D79"/>
    <w:tblPr>
      <w:tblInd w:w="0" w:type="dxa"/>
      <w:tblCellMar>
        <w:top w:w="0" w:type="dxa"/>
        <w:left w:w="0" w:type="dxa"/>
        <w:bottom w:w="0" w:type="dxa"/>
        <w:right w:w="0" w:type="dxa"/>
      </w:tblCellMar>
    </w:tblPr>
  </w:style>
  <w:style w:type="paragraph" w:styleId="Tekstpodstawowy">
    <w:name w:val="Body Text"/>
    <w:basedOn w:val="Normalny"/>
    <w:uiPriority w:val="1"/>
    <w:qFormat/>
    <w:rsid w:val="00574D79"/>
    <w:pPr>
      <w:ind w:left="141"/>
      <w:jc w:val="both"/>
    </w:pPr>
    <w:rPr>
      <w:sz w:val="24"/>
      <w:szCs w:val="24"/>
    </w:rPr>
  </w:style>
  <w:style w:type="paragraph" w:styleId="Akapitzlist">
    <w:name w:val="List Paragraph"/>
    <w:basedOn w:val="Normalny"/>
    <w:uiPriority w:val="1"/>
    <w:qFormat/>
    <w:rsid w:val="00574D79"/>
    <w:pPr>
      <w:ind w:left="141"/>
      <w:jc w:val="both"/>
    </w:pPr>
  </w:style>
  <w:style w:type="paragraph" w:customStyle="1" w:styleId="TableParagraph">
    <w:name w:val="Table Paragraph"/>
    <w:basedOn w:val="Normalny"/>
    <w:uiPriority w:val="1"/>
    <w:qFormat/>
    <w:rsid w:val="00574D79"/>
  </w:style>
  <w:style w:type="paragraph" w:styleId="NormalnyWeb">
    <w:name w:val="Normal (Web)"/>
    <w:basedOn w:val="Normalny"/>
    <w:uiPriority w:val="99"/>
    <w:semiHidden/>
    <w:unhideWhenUsed/>
    <w:rsid w:val="00A15E00"/>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rFonts w:ascii="Arial" w:eastAsia="Arial" w:hAnsi="Arial" w:cs="Arial"/>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141"/>
      <w:jc w:val="both"/>
    </w:pPr>
    <w:rPr>
      <w:sz w:val="24"/>
      <w:szCs w:val="24"/>
    </w:rPr>
  </w:style>
  <w:style w:type="paragraph" w:styleId="Akapitzlist">
    <w:name w:val="List Paragraph"/>
    <w:basedOn w:val="Normalny"/>
    <w:uiPriority w:val="1"/>
    <w:qFormat/>
    <w:pPr>
      <w:ind w:left="141"/>
      <w:jc w:val="both"/>
    </w:pPr>
  </w:style>
  <w:style w:type="paragraph" w:customStyle="1" w:styleId="TableParagraph">
    <w:name w:val="Table Paragraph"/>
    <w:basedOn w:val="Normalny"/>
    <w:uiPriority w:val="1"/>
    <w:qFormat/>
  </w:style>
</w:styles>
</file>

<file path=word/webSettings.xml><?xml version="1.0" encoding="utf-8"?>
<w:webSettings xmlns:r="http://schemas.openxmlformats.org/officeDocument/2006/relationships" xmlns:w="http://schemas.openxmlformats.org/wordprocessingml/2006/main">
  <w:divs>
    <w:div w:id="31734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13</Pages>
  <Words>3954</Words>
  <Characters>23726</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Microsoft Word - IPU u.pieleÌ¨gniarskie ChoceÅ—</vt:lpstr>
    </vt:vector>
  </TitlesOfParts>
  <Company/>
  <LinksUpToDate>false</LinksUpToDate>
  <CharactersWithSpaces>27625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IPU u.pieleÌ¨gniarskie ChoceÅ—</dc:title>
  <cp:lastModifiedBy>EDYTA</cp:lastModifiedBy>
  <cp:revision>13</cp:revision>
  <dcterms:created xsi:type="dcterms:W3CDTF">2026-04-10T08:56:00Z</dcterms:created>
  <dcterms:modified xsi:type="dcterms:W3CDTF">2026-04-27T08:02:00Z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2026-04-07T00:00:00Z</vt:filetime>
  </property>
  <property fmtid="{D5CDD505-2E9C-101B-9397-08002B2CF9AE}" pid="3" name="LastSaved">
    <vt:filetime>2026-04-10T00:00:00Z</vt:filetime>
  </property>
  <property fmtid="{D5CDD505-2E9C-101B-9397-08002B2CF9AE}" pid="4" name="Producer">
    <vt:lpwstr>3-Heights(TM) PDF Security Shell 4.8.25.2 (http://www.pdf-tools.com)</vt:lpwstr>
  </property>
</Properties>
</file>